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center"/>
        <w:rPr>
          <w:rFonts w:eastAsia="Calibri"/>
          <w:lang w:eastAsia="ar-SA"/>
        </w:rPr>
      </w:pPr>
      <w:r w:rsidRPr="000D7393">
        <w:rPr>
          <w:rFonts w:eastAsia="Calibri"/>
          <w:lang w:eastAsia="ar-SA"/>
        </w:rPr>
        <w:t>УПРАВЛЕНИЕ ОБРАЗОВАНИЯ АДМИНИСТРАЦИИ</w:t>
      </w: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center"/>
        <w:rPr>
          <w:rFonts w:eastAsia="Calibri"/>
          <w:lang w:eastAsia="ar-SA"/>
        </w:rPr>
      </w:pPr>
      <w:r w:rsidRPr="000D7393">
        <w:rPr>
          <w:rFonts w:eastAsia="Calibri"/>
          <w:lang w:eastAsia="ar-SA"/>
        </w:rPr>
        <w:t>ТУЛУНСКОГО МУНИЦИПАЛЬНОГО РАЙОНА</w:t>
      </w: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center"/>
        <w:rPr>
          <w:rFonts w:eastAsia="Calibri"/>
          <w:lang w:eastAsia="ar-SA"/>
        </w:rPr>
      </w:pPr>
      <w:r w:rsidRPr="000D7393">
        <w:rPr>
          <w:rFonts w:eastAsia="Calibri"/>
          <w:lang w:eastAsia="ar-SA"/>
        </w:rPr>
        <w:t>МУНИЦИПАЛЬНОЕ ОБЩЕОБРАЗОВАТЕЛЬНОЕ УЧРЕЖДЕНИЕ</w:t>
      </w: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center"/>
        <w:rPr>
          <w:rFonts w:eastAsia="Calibri"/>
          <w:lang w:eastAsia="ar-SA"/>
        </w:rPr>
      </w:pPr>
      <w:r w:rsidRPr="000D7393">
        <w:rPr>
          <w:rFonts w:eastAsia="Calibri"/>
          <w:lang w:eastAsia="ar-SA"/>
        </w:rPr>
        <w:t>«БУРХУНСКАЯ СРЕДНЯЯ ОБЩЕОБРАЗОВАТЕЛЬНАЯ ШКОЛА»</w:t>
      </w: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tbl>
      <w:tblPr>
        <w:tblW w:w="2578" w:type="pct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8"/>
      </w:tblGrid>
      <w:tr w:rsidR="00A72B9C" w:rsidRPr="000D7393" w:rsidTr="00A72B9C">
        <w:trPr>
          <w:trHeight w:val="1237"/>
        </w:trPr>
        <w:tc>
          <w:tcPr>
            <w:tcW w:w="5000" w:type="pct"/>
          </w:tcPr>
          <w:p w:rsidR="00A72B9C" w:rsidRPr="000D7393" w:rsidRDefault="00A72B9C" w:rsidP="00C31D55">
            <w:pPr>
              <w:tabs>
                <w:tab w:val="left" w:pos="9288"/>
              </w:tabs>
              <w:spacing w:line="240" w:lineRule="auto"/>
              <w:ind w:left="0" w:firstLine="0"/>
              <w:jc w:val="lef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                        </w:t>
            </w:r>
            <w:r w:rsidRPr="000D7393">
              <w:rPr>
                <w:rFonts w:eastAsia="Calibri"/>
                <w:b/>
              </w:rPr>
              <w:t>«Утверждаю»</w:t>
            </w:r>
          </w:p>
          <w:p w:rsidR="00A72B9C" w:rsidRPr="000D7393" w:rsidRDefault="00A72B9C" w:rsidP="00C31D55">
            <w:pPr>
              <w:tabs>
                <w:tab w:val="left" w:pos="9288"/>
              </w:tabs>
              <w:spacing w:line="240" w:lineRule="auto"/>
              <w:ind w:left="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Д</w:t>
            </w:r>
            <w:r w:rsidRPr="000D7393">
              <w:rPr>
                <w:rFonts w:eastAsia="Calibri"/>
              </w:rPr>
              <w:t>иректор МОУ «Бурхунская СОШ»</w:t>
            </w:r>
          </w:p>
          <w:p w:rsidR="00A72B9C" w:rsidRPr="000D7393" w:rsidRDefault="00A72B9C" w:rsidP="00C31D55">
            <w:pPr>
              <w:tabs>
                <w:tab w:val="left" w:pos="9288"/>
              </w:tabs>
              <w:spacing w:line="240" w:lineRule="auto"/>
              <w:ind w:left="0" w:firstLine="54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   ____________    /</w:t>
            </w:r>
            <w:proofErr w:type="spellStart"/>
            <w:r>
              <w:rPr>
                <w:rFonts w:eastAsia="Calibri"/>
              </w:rPr>
              <w:t>И.В.Пнё</w:t>
            </w:r>
            <w:r w:rsidRPr="000D7393">
              <w:rPr>
                <w:rFonts w:eastAsia="Calibri"/>
              </w:rPr>
              <w:t>ва</w:t>
            </w:r>
            <w:proofErr w:type="spellEnd"/>
            <w:r w:rsidRPr="000D7393">
              <w:rPr>
                <w:rFonts w:eastAsia="Calibri"/>
              </w:rPr>
              <w:t>/</w:t>
            </w:r>
          </w:p>
          <w:p w:rsidR="00A72B9C" w:rsidRPr="000D7393" w:rsidRDefault="00A72B9C" w:rsidP="00C31D55">
            <w:pPr>
              <w:tabs>
                <w:tab w:val="left" w:pos="9288"/>
              </w:tabs>
              <w:spacing w:line="240" w:lineRule="auto"/>
              <w:ind w:left="0" w:firstLine="0"/>
              <w:jc w:val="left"/>
              <w:rPr>
                <w:rFonts w:eastAsia="Calibri"/>
              </w:rPr>
            </w:pPr>
            <w:r w:rsidRPr="000D7393">
              <w:rPr>
                <w:rFonts w:eastAsia="Calibri"/>
              </w:rPr>
              <w:t xml:space="preserve">     </w:t>
            </w:r>
            <w:r>
              <w:rPr>
                <w:rFonts w:eastAsia="Calibri"/>
              </w:rPr>
              <w:t xml:space="preserve">     </w:t>
            </w:r>
            <w:r w:rsidRPr="000D7393">
              <w:rPr>
                <w:rFonts w:eastAsia="Calibri"/>
              </w:rPr>
              <w:t>Приказ № ___</w:t>
            </w:r>
            <w:r w:rsidRPr="000D7393">
              <w:rPr>
                <w:rFonts w:eastAsia="Calibri"/>
                <w:u w:val="single"/>
              </w:rPr>
              <w:t xml:space="preserve"> </w:t>
            </w:r>
            <w:r w:rsidRPr="000D7393">
              <w:rPr>
                <w:rFonts w:eastAsia="Calibri"/>
              </w:rPr>
              <w:t>от «_</w:t>
            </w:r>
            <w:r w:rsidRPr="000D7393">
              <w:rPr>
                <w:rFonts w:eastAsia="Calibri"/>
                <w:u w:val="single"/>
              </w:rPr>
              <w:t>__</w:t>
            </w:r>
            <w:r w:rsidRPr="000D7393">
              <w:rPr>
                <w:rFonts w:eastAsia="Calibri"/>
              </w:rPr>
              <w:t>» _</w:t>
            </w:r>
            <w:r w:rsidRPr="000D7393">
              <w:rPr>
                <w:rFonts w:eastAsia="Calibri"/>
                <w:u w:val="single"/>
              </w:rPr>
              <w:t xml:space="preserve">______ </w:t>
            </w:r>
            <w:r>
              <w:rPr>
                <w:rFonts w:eastAsia="Calibri"/>
              </w:rPr>
              <w:t>202</w:t>
            </w:r>
            <w:r w:rsidR="00CA5B6B">
              <w:rPr>
                <w:rFonts w:eastAsia="Calibri"/>
              </w:rPr>
              <w:t>4</w:t>
            </w:r>
            <w:r w:rsidRPr="000D7393">
              <w:rPr>
                <w:rFonts w:eastAsia="Calibri"/>
              </w:rPr>
              <w:t>г.</w:t>
            </w:r>
          </w:p>
          <w:p w:rsidR="00A72B9C" w:rsidRPr="000D7393" w:rsidRDefault="00A72B9C" w:rsidP="00C31D55">
            <w:pPr>
              <w:tabs>
                <w:tab w:val="left" w:pos="9288"/>
              </w:tabs>
              <w:spacing w:line="240" w:lineRule="auto"/>
              <w:ind w:left="0" w:firstLine="540"/>
              <w:jc w:val="left"/>
              <w:rPr>
                <w:rFonts w:eastAsia="Calibri"/>
                <w:sz w:val="18"/>
                <w:szCs w:val="18"/>
              </w:rPr>
            </w:pPr>
          </w:p>
        </w:tc>
      </w:tr>
    </w:tbl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0"/>
        <w:jc w:val="lef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39"/>
        <w:jc w:val="center"/>
        <w:rPr>
          <w:rFonts w:eastAsia="Calibri"/>
          <w:b/>
          <w:sz w:val="28"/>
          <w:szCs w:val="28"/>
          <w:lang w:eastAsia="ar-SA"/>
        </w:rPr>
      </w:pPr>
      <w:r w:rsidRPr="000D7393">
        <w:rPr>
          <w:rFonts w:eastAsia="Calibri"/>
          <w:b/>
          <w:sz w:val="28"/>
          <w:szCs w:val="28"/>
          <w:lang w:eastAsia="ar-SA"/>
        </w:rPr>
        <w:t>РАБОЧАЯ ПРОГРАММА</w:t>
      </w:r>
    </w:p>
    <w:p w:rsidR="00A72B9C" w:rsidRPr="00A72B9C" w:rsidRDefault="00A72B9C" w:rsidP="00A72B9C">
      <w:pPr>
        <w:spacing w:line="408" w:lineRule="auto"/>
        <w:ind w:left="120"/>
        <w:jc w:val="center"/>
        <w:rPr>
          <w:rFonts w:ascii="Cambria" w:hAnsi="Cambria"/>
          <w:sz w:val="32"/>
          <w:szCs w:val="32"/>
          <w:lang w:eastAsia="en-US"/>
        </w:rPr>
      </w:pPr>
      <w:r>
        <w:rPr>
          <w:rFonts w:eastAsia="Calibri"/>
          <w:b/>
          <w:sz w:val="28"/>
          <w:szCs w:val="28"/>
          <w:lang w:eastAsia="ar-SA"/>
        </w:rPr>
        <w:t>внеурочного курса «</w:t>
      </w:r>
      <w:r w:rsidRPr="00A72B9C">
        <w:rPr>
          <w:b/>
          <w:color w:val="000000"/>
          <w:sz w:val="32"/>
          <w:szCs w:val="32"/>
          <w:lang w:eastAsia="en-US"/>
        </w:rPr>
        <w:t>«Россия – мои горизонты»</w:t>
      </w:r>
    </w:p>
    <w:p w:rsidR="00A72B9C" w:rsidRPr="00A72B9C" w:rsidRDefault="00A72B9C" w:rsidP="00A72B9C">
      <w:pPr>
        <w:widowControl w:val="0"/>
        <w:autoSpaceDE w:val="0"/>
        <w:autoSpaceDN w:val="0"/>
        <w:spacing w:line="408" w:lineRule="auto"/>
        <w:ind w:left="120" w:firstLine="0"/>
        <w:jc w:val="center"/>
        <w:rPr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для обучающихся</w:t>
      </w:r>
      <w:r w:rsidR="00CA5B6B">
        <w:rPr>
          <w:color w:val="000000"/>
          <w:sz w:val="22"/>
          <w:szCs w:val="22"/>
          <w:lang w:eastAsia="en-US"/>
        </w:rPr>
        <w:t xml:space="preserve"> 6-10</w:t>
      </w:r>
      <w:r w:rsidRPr="00A72B9C">
        <w:rPr>
          <w:color w:val="000000"/>
          <w:sz w:val="22"/>
          <w:szCs w:val="22"/>
          <w:lang w:eastAsia="en-US"/>
        </w:rPr>
        <w:t xml:space="preserve"> классов </w:t>
      </w: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39"/>
        <w:jc w:val="center"/>
        <w:rPr>
          <w:rFonts w:eastAsia="Calibri"/>
          <w:lang w:eastAsia="ar-SA"/>
        </w:rPr>
      </w:pP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0"/>
        <w:jc w:val="left"/>
        <w:rPr>
          <w:rFonts w:eastAsia="Calibri"/>
          <w:sz w:val="28"/>
          <w:szCs w:val="28"/>
          <w:lang w:eastAsia="ar-SA"/>
        </w:rPr>
      </w:pP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sz w:val="28"/>
          <w:szCs w:val="28"/>
          <w:lang w:eastAsia="ar-SA"/>
        </w:rPr>
      </w:pP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sz w:val="28"/>
          <w:szCs w:val="28"/>
          <w:lang w:eastAsia="ar-SA"/>
        </w:rPr>
      </w:pPr>
      <w:r w:rsidRPr="000D7393">
        <w:rPr>
          <w:rFonts w:eastAsia="Calibri"/>
          <w:lang w:eastAsia="ar-SA"/>
        </w:rPr>
        <w:t xml:space="preserve">                                                                 </w:t>
      </w:r>
      <w:r>
        <w:rPr>
          <w:rFonts w:eastAsia="Calibri"/>
          <w:lang w:eastAsia="ar-SA"/>
        </w:rPr>
        <w:t xml:space="preserve">                                                                                                   </w:t>
      </w: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righ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righ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righ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righ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right"/>
        <w:rPr>
          <w:rFonts w:eastAsia="Calibri"/>
          <w:lang w:eastAsia="ar-SA"/>
        </w:rPr>
      </w:pP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right"/>
        <w:rPr>
          <w:rFonts w:eastAsia="Calibri"/>
          <w:lang w:eastAsia="ar-SA"/>
        </w:rPr>
      </w:pP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Pr="000D7393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540"/>
        <w:jc w:val="left"/>
        <w:rPr>
          <w:rFonts w:eastAsia="Calibri"/>
          <w:lang w:eastAsia="ar-SA"/>
        </w:rPr>
      </w:pP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0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с. Бурхун, 202</w:t>
      </w:r>
      <w:r w:rsidR="00CA5B6B">
        <w:rPr>
          <w:rFonts w:eastAsia="Calibri"/>
          <w:sz w:val="28"/>
          <w:szCs w:val="28"/>
          <w:lang w:eastAsia="ar-SA"/>
        </w:rPr>
        <w:t>4</w:t>
      </w:r>
      <w:r>
        <w:rPr>
          <w:rFonts w:eastAsia="Calibri"/>
          <w:sz w:val="28"/>
          <w:szCs w:val="28"/>
          <w:lang w:eastAsia="ar-SA"/>
        </w:rPr>
        <w:t xml:space="preserve"> </w:t>
      </w:r>
      <w:r w:rsidRPr="000D7393">
        <w:rPr>
          <w:rFonts w:eastAsia="Calibri"/>
          <w:sz w:val="28"/>
          <w:szCs w:val="28"/>
          <w:lang w:eastAsia="ar-SA"/>
        </w:rPr>
        <w:t>год</w:t>
      </w:r>
    </w:p>
    <w:p w:rsidR="00A72B9C" w:rsidRDefault="00A72B9C" w:rsidP="00A72B9C">
      <w:pPr>
        <w:widowControl w:val="0"/>
        <w:suppressLineNumbers/>
        <w:suppressAutoHyphens/>
        <w:autoSpaceDE w:val="0"/>
        <w:spacing w:line="240" w:lineRule="auto"/>
        <w:ind w:left="0" w:firstLine="0"/>
        <w:jc w:val="center"/>
        <w:rPr>
          <w:rFonts w:eastAsia="Calibri"/>
          <w:sz w:val="28"/>
          <w:szCs w:val="28"/>
          <w:lang w:eastAsia="ar-SA"/>
        </w:rPr>
      </w:pPr>
    </w:p>
    <w:p w:rsidR="00A72B9C" w:rsidRPr="00A72B9C" w:rsidRDefault="00A72B9C" w:rsidP="00A72B9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line="240" w:lineRule="auto"/>
        <w:jc w:val="left"/>
        <w:rPr>
          <w:b/>
          <w:bCs/>
          <w:color w:val="000000"/>
        </w:rPr>
      </w:pPr>
      <w:r w:rsidRPr="00A72B9C">
        <w:rPr>
          <w:b/>
          <w:bCs/>
          <w:color w:val="000000"/>
        </w:rPr>
        <w:lastRenderedPageBreak/>
        <w:t>Планируемые результаты освоения учебного предмета</w:t>
      </w:r>
    </w:p>
    <w:p w:rsidR="00A72B9C" w:rsidRPr="00A72B9C" w:rsidRDefault="00A72B9C" w:rsidP="00A72B9C">
      <w:pPr>
        <w:shd w:val="clear" w:color="auto" w:fill="FFFFFF"/>
        <w:spacing w:line="240" w:lineRule="auto"/>
        <w:ind w:left="0" w:firstLine="0"/>
        <w:rPr>
          <w:b/>
          <w:bCs/>
          <w:color w:val="000000"/>
        </w:rPr>
      </w:pPr>
    </w:p>
    <w:p w:rsidR="00A72B9C" w:rsidRPr="00A72B9C" w:rsidRDefault="00A72B9C" w:rsidP="00A72B9C">
      <w:pPr>
        <w:widowControl w:val="0"/>
        <w:suppressAutoHyphens/>
        <w:spacing w:line="274" w:lineRule="exact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b/>
          <w:kern w:val="1"/>
        </w:rPr>
        <w:t>Личностные</w:t>
      </w:r>
      <w:r w:rsidRPr="00A72B9C">
        <w:rPr>
          <w:rFonts w:eastAsia="Andale Sans UI"/>
          <w:b/>
          <w:spacing w:val="-3"/>
          <w:kern w:val="1"/>
        </w:rPr>
        <w:t xml:space="preserve"> </w:t>
      </w:r>
      <w:r w:rsidRPr="00A72B9C">
        <w:rPr>
          <w:rFonts w:eastAsia="Andale Sans UI"/>
          <w:b/>
          <w:kern w:val="1"/>
        </w:rPr>
        <w:t>результаты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В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сфере</w:t>
      </w:r>
      <w:r w:rsidRPr="00A72B9C">
        <w:rPr>
          <w:rFonts w:eastAsia="Andale Sans UI"/>
          <w:spacing w:val="-3"/>
          <w:kern w:val="1"/>
        </w:rPr>
        <w:t xml:space="preserve"> </w:t>
      </w:r>
      <w:r w:rsidRPr="00A72B9C">
        <w:rPr>
          <w:rFonts w:eastAsia="Andale Sans UI"/>
          <w:kern w:val="1"/>
        </w:rPr>
        <w:t>гражданского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воспитания: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  <w:tab w:val="left" w:pos="1353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готовность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выполнению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обязанностей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гражданина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реализации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его</w:t>
      </w:r>
      <w:r w:rsidRPr="00A72B9C">
        <w:rPr>
          <w:spacing w:val="6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прав,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уважение прав, свобод и законных интересов других людей, с которыми школьникам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предстоит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взаимодействовать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рамках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реализации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программы;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  <w:tab w:val="left" w:pos="1353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готовность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разнообразной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совместной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  <w:tab w:val="left" w:pos="1353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выстраивание доброжелательных отношений с участниками реализации программы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основе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взаимопонимания и взаимопомощи.</w:t>
      </w:r>
    </w:p>
    <w:p w:rsidR="00A72B9C" w:rsidRPr="00A72B9C" w:rsidRDefault="00A72B9C" w:rsidP="00A72B9C">
      <w:pPr>
        <w:widowControl w:val="0"/>
        <w:tabs>
          <w:tab w:val="left" w:pos="426"/>
        </w:tabs>
        <w:suppressAutoHyphens/>
        <w:spacing w:line="240" w:lineRule="auto"/>
        <w:ind w:left="0" w:firstLine="0"/>
        <w:rPr>
          <w:rFonts w:eastAsia="Andale Sans UI"/>
          <w:kern w:val="1"/>
        </w:rPr>
      </w:pPr>
    </w:p>
    <w:p w:rsidR="00A72B9C" w:rsidRPr="00A72B9C" w:rsidRDefault="00A72B9C" w:rsidP="00A72B9C">
      <w:pPr>
        <w:widowControl w:val="0"/>
        <w:tabs>
          <w:tab w:val="left" w:pos="426"/>
        </w:tabs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В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сфере</w:t>
      </w:r>
      <w:r w:rsidRPr="00A72B9C">
        <w:rPr>
          <w:rFonts w:eastAsia="Andale Sans UI"/>
          <w:spacing w:val="-3"/>
          <w:kern w:val="1"/>
        </w:rPr>
        <w:t xml:space="preserve"> </w:t>
      </w:r>
      <w:r w:rsidRPr="00A72B9C">
        <w:rPr>
          <w:rFonts w:eastAsia="Andale Sans UI"/>
          <w:kern w:val="1"/>
        </w:rPr>
        <w:t>патриотического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воспитания: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  <w:tab w:val="left" w:pos="1353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осознание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российской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гражданской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идентичности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поликультурном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многоконфессиональном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обществе,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проявление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интереса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познанию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истории,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культуры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Российской Федерации, своего края,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народов России;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  <w:tab w:val="left" w:pos="1353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ценностное отношение к достижениям своей Родины — России, к науке, искусству,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спорту,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технологиям,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боевым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подвигам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трудовым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достижениям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народа,</w:t>
      </w:r>
      <w:r w:rsidRPr="00A72B9C">
        <w:rPr>
          <w:spacing w:val="6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 xml:space="preserve">которыми школьники будут знакомиться в ходе </w:t>
      </w:r>
      <w:proofErr w:type="spellStart"/>
      <w:r w:rsidRPr="00A72B9C">
        <w:rPr>
          <w:kern w:val="1"/>
          <w:lang w:eastAsia="ar-SA"/>
        </w:rPr>
        <w:t>профориентационных</w:t>
      </w:r>
      <w:proofErr w:type="spellEnd"/>
      <w:r w:rsidRPr="00A72B9C">
        <w:rPr>
          <w:kern w:val="1"/>
          <w:lang w:eastAsia="ar-SA"/>
        </w:rPr>
        <w:t xml:space="preserve"> экскурсий 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предприятиях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своего региона.</w:t>
      </w:r>
    </w:p>
    <w:p w:rsidR="00A72B9C" w:rsidRPr="00A72B9C" w:rsidRDefault="00A72B9C" w:rsidP="00A72B9C">
      <w:pPr>
        <w:widowControl w:val="0"/>
        <w:tabs>
          <w:tab w:val="left" w:pos="1353"/>
        </w:tabs>
        <w:suppressAutoHyphens/>
        <w:spacing w:line="240" w:lineRule="auto"/>
        <w:ind w:left="0" w:firstLine="0"/>
        <w:rPr>
          <w:kern w:val="1"/>
          <w:lang w:eastAsia="ar-SA"/>
        </w:rPr>
      </w:pP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В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сфере</w:t>
      </w:r>
      <w:r w:rsidRPr="00A72B9C">
        <w:rPr>
          <w:rFonts w:eastAsia="Andale Sans UI"/>
          <w:spacing w:val="-3"/>
          <w:kern w:val="1"/>
        </w:rPr>
        <w:t xml:space="preserve"> </w:t>
      </w:r>
      <w:r w:rsidRPr="00A72B9C">
        <w:rPr>
          <w:rFonts w:eastAsia="Andale Sans UI"/>
          <w:kern w:val="1"/>
        </w:rPr>
        <w:t>духовно-нравственного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воспитания: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ориентация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моральные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ценности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нормы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ситуациях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нравственного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выбора;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готовность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оценивать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своё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поведение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поступки,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поведение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поступки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других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людей с позиции нравственных и правовых норм с учётом осознания последствий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поступков;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осознание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важности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свободы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необходимости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брать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себя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ответственность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ситуации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подготовки к выбору будущей профессии.</w:t>
      </w:r>
    </w:p>
    <w:p w:rsidR="00A72B9C" w:rsidRPr="00A72B9C" w:rsidRDefault="00A72B9C" w:rsidP="00A72B9C">
      <w:pPr>
        <w:widowControl w:val="0"/>
        <w:tabs>
          <w:tab w:val="left" w:pos="426"/>
        </w:tabs>
        <w:suppressAutoHyphens/>
        <w:spacing w:line="240" w:lineRule="auto"/>
        <w:ind w:left="0" w:firstLine="0"/>
        <w:rPr>
          <w:kern w:val="1"/>
          <w:lang w:eastAsia="ar-SA"/>
        </w:rPr>
      </w:pPr>
    </w:p>
    <w:p w:rsidR="00A72B9C" w:rsidRPr="00A72B9C" w:rsidRDefault="00A72B9C" w:rsidP="00A72B9C">
      <w:pPr>
        <w:widowControl w:val="0"/>
        <w:tabs>
          <w:tab w:val="left" w:pos="426"/>
        </w:tabs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В</w:t>
      </w:r>
      <w:r w:rsidRPr="00A72B9C">
        <w:rPr>
          <w:rFonts w:eastAsia="Andale Sans UI"/>
          <w:spacing w:val="-3"/>
          <w:kern w:val="1"/>
        </w:rPr>
        <w:t xml:space="preserve"> </w:t>
      </w:r>
      <w:r w:rsidRPr="00A72B9C">
        <w:rPr>
          <w:rFonts w:eastAsia="Andale Sans UI"/>
          <w:kern w:val="1"/>
        </w:rPr>
        <w:t>сфере</w:t>
      </w:r>
      <w:r w:rsidRPr="00A72B9C">
        <w:rPr>
          <w:rFonts w:eastAsia="Andale Sans UI"/>
          <w:spacing w:val="-3"/>
          <w:kern w:val="1"/>
        </w:rPr>
        <w:t xml:space="preserve"> </w:t>
      </w:r>
      <w:r w:rsidRPr="00A72B9C">
        <w:rPr>
          <w:rFonts w:eastAsia="Andale Sans UI"/>
          <w:kern w:val="1"/>
        </w:rPr>
        <w:t>эстетического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воспитания: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осознание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важности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художественной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культуры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как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средства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коммуникации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самовыражения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для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представителей многих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профессий;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стремление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самовыражению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разных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видах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искусства,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том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числе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прикладного;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стремление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создавать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вокруг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себя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эстетически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привлекательную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среду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вне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зависимости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от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сферы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профессиональной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которой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школьник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планирует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заниматься в будущем.</w:t>
      </w:r>
    </w:p>
    <w:p w:rsidR="00A72B9C" w:rsidRPr="00A72B9C" w:rsidRDefault="00A72B9C" w:rsidP="00A72B9C">
      <w:pPr>
        <w:widowControl w:val="0"/>
        <w:tabs>
          <w:tab w:val="left" w:pos="426"/>
        </w:tabs>
        <w:suppressAutoHyphens/>
        <w:spacing w:line="240" w:lineRule="auto"/>
        <w:ind w:left="0" w:firstLine="0"/>
        <w:rPr>
          <w:kern w:val="1"/>
          <w:lang w:eastAsia="ar-SA"/>
        </w:rPr>
      </w:pP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В сфере физического воспитания, формирования культуры здоровья и эмоционального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благополучия: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осознание необходимости соблюдения правил безопасности в любой профессии, 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том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числе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навыков безопасного поведения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интернет-среде;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ответственное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отношение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своему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здоровью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установка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здоровый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образ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жизни;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способность адаптироваться к стрессовым ситуациям, вызванным необходимостью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профессионального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самоопределения,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осмысляя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собственный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опыт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выстраивая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дальнейшие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цели, связанные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будущей профессиональной жизнью;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умение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принимать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себя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других,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не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осуждая;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умение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осознавать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эмоциональное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состояние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себя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других,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умение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управлять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собственным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эмоциональным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состоянием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для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экономии внутренних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ресурсов;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сформированность</w:t>
      </w:r>
      <w:r w:rsidRPr="00A72B9C">
        <w:rPr>
          <w:spacing w:val="30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навыка</w:t>
      </w:r>
      <w:r w:rsidRPr="00A72B9C">
        <w:rPr>
          <w:spacing w:val="30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рефлексии,</w:t>
      </w:r>
      <w:r w:rsidRPr="00A72B9C">
        <w:rPr>
          <w:spacing w:val="3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признание</w:t>
      </w:r>
      <w:r w:rsidRPr="00A72B9C">
        <w:rPr>
          <w:spacing w:val="30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своего</w:t>
      </w:r>
      <w:r w:rsidRPr="00A72B9C">
        <w:rPr>
          <w:spacing w:val="30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права</w:t>
      </w:r>
      <w:r w:rsidRPr="00A72B9C">
        <w:rPr>
          <w:spacing w:val="3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30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ошибку</w:t>
      </w:r>
      <w:r w:rsidRPr="00A72B9C">
        <w:rPr>
          <w:spacing w:val="3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30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такого</w:t>
      </w:r>
      <w:r w:rsidRPr="00A72B9C">
        <w:rPr>
          <w:spacing w:val="-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же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права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другого человека.</w:t>
      </w:r>
    </w:p>
    <w:p w:rsidR="00A72B9C" w:rsidRPr="00A72B9C" w:rsidRDefault="00A72B9C" w:rsidP="00A72B9C">
      <w:pPr>
        <w:widowControl w:val="0"/>
        <w:tabs>
          <w:tab w:val="left" w:pos="426"/>
        </w:tabs>
        <w:suppressAutoHyphens/>
        <w:spacing w:line="240" w:lineRule="auto"/>
        <w:ind w:left="0" w:firstLine="0"/>
        <w:rPr>
          <w:kern w:val="1"/>
          <w:lang w:eastAsia="ar-SA"/>
        </w:rPr>
      </w:pP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В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сфере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трудового</w:t>
      </w:r>
      <w:r w:rsidRPr="00A72B9C">
        <w:rPr>
          <w:rFonts w:eastAsia="Andale Sans UI"/>
          <w:spacing w:val="-1"/>
          <w:kern w:val="1"/>
        </w:rPr>
        <w:t xml:space="preserve"> </w:t>
      </w:r>
      <w:r w:rsidRPr="00A72B9C">
        <w:rPr>
          <w:rFonts w:eastAsia="Andale Sans UI"/>
          <w:kern w:val="1"/>
        </w:rPr>
        <w:t>воспитания: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установка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активное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участие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решении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практических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задач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(в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рамках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семьи,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образовательной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организации,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города,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края)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технологической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социальной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направленности,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способность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инициировать,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планировать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самостоятельно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выполнять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такого рода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деятельность;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интерес к практическому изучению профессий и труда различного рода, в том числе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основе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lastRenderedPageBreak/>
        <w:t>знаний,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полученных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ходе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изучения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программы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проекта;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осознание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важности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обучения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протяжении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всей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жизни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для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успешной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профессиональной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развитие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необходимых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умений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для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этого;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готовность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адаптироваться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профессиональной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среде;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уважение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труду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результатам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трудовой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осознанный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выбор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построение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индивидуальной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образовательной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траектории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жизненных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планов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учётом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личных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общественных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интересов 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потребностей.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В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сфере</w:t>
      </w:r>
      <w:r w:rsidRPr="00A72B9C">
        <w:rPr>
          <w:rFonts w:eastAsia="Andale Sans UI"/>
          <w:spacing w:val="-3"/>
          <w:kern w:val="1"/>
        </w:rPr>
        <w:t xml:space="preserve"> </w:t>
      </w:r>
      <w:r w:rsidRPr="00A72B9C">
        <w:rPr>
          <w:rFonts w:eastAsia="Andale Sans UI"/>
          <w:kern w:val="1"/>
        </w:rPr>
        <w:t>экологического</w:t>
      </w:r>
      <w:r w:rsidRPr="00A72B9C">
        <w:rPr>
          <w:rFonts w:eastAsia="Andale Sans UI"/>
          <w:spacing w:val="-1"/>
          <w:kern w:val="1"/>
        </w:rPr>
        <w:t xml:space="preserve"> </w:t>
      </w:r>
      <w:r w:rsidRPr="00A72B9C">
        <w:rPr>
          <w:rFonts w:eastAsia="Andale Sans UI"/>
          <w:kern w:val="1"/>
        </w:rPr>
        <w:t>воспитания: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повышение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уровня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экологической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культуры,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осознание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глобального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характера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экологических проблем и путей их решения, в том числе в процессе ознакомления с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профессиями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сферы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«человек-природа»;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активное неприятие действий, приносящих вред окружающей среде, в том числе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осознание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потенциального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ущерба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природе,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который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сопровождает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ту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или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иную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профессиональную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деятельность;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осознание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своей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роли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как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гражданина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потребителя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условиях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взаимосвязи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природной,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технологической и социальной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сред.</w:t>
      </w:r>
    </w:p>
    <w:p w:rsidR="00A72B9C" w:rsidRPr="00A72B9C" w:rsidRDefault="00A72B9C" w:rsidP="00A72B9C">
      <w:pPr>
        <w:widowControl w:val="0"/>
        <w:tabs>
          <w:tab w:val="left" w:pos="426"/>
        </w:tabs>
        <w:suppressAutoHyphens/>
        <w:spacing w:line="240" w:lineRule="auto"/>
        <w:ind w:left="0" w:firstLine="0"/>
        <w:rPr>
          <w:kern w:val="1"/>
          <w:lang w:eastAsia="ar-SA"/>
        </w:rPr>
      </w:pP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В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сфере</w:t>
      </w:r>
      <w:r w:rsidRPr="00A72B9C">
        <w:rPr>
          <w:rFonts w:eastAsia="Andale Sans UI"/>
          <w:spacing w:val="-3"/>
          <w:kern w:val="1"/>
        </w:rPr>
        <w:t xml:space="preserve"> </w:t>
      </w:r>
      <w:r w:rsidRPr="00A72B9C">
        <w:rPr>
          <w:rFonts w:eastAsia="Andale Sans UI"/>
          <w:kern w:val="1"/>
        </w:rPr>
        <w:t>понимания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ценности</w:t>
      </w:r>
      <w:r w:rsidRPr="00A72B9C">
        <w:rPr>
          <w:rFonts w:eastAsia="Andale Sans UI"/>
          <w:spacing w:val="-1"/>
          <w:kern w:val="1"/>
        </w:rPr>
        <w:t xml:space="preserve"> </w:t>
      </w:r>
      <w:r w:rsidRPr="00A72B9C">
        <w:rPr>
          <w:rFonts w:eastAsia="Andale Sans UI"/>
          <w:kern w:val="1"/>
        </w:rPr>
        <w:t>научного</w:t>
      </w:r>
      <w:r w:rsidRPr="00A72B9C">
        <w:rPr>
          <w:rFonts w:eastAsia="Andale Sans UI"/>
          <w:spacing w:val="-3"/>
          <w:kern w:val="1"/>
        </w:rPr>
        <w:t xml:space="preserve"> </w:t>
      </w:r>
      <w:r w:rsidRPr="00A72B9C">
        <w:rPr>
          <w:rFonts w:eastAsia="Andale Sans UI"/>
          <w:kern w:val="1"/>
        </w:rPr>
        <w:t>познания: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ориентация в деятельности, связанной с освоением программы 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современную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систему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научных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представлений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основных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закономерностях развития человека, природы и общества, взаимосвязях человека с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природной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социальной средой;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овладение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языковой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читательской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культурой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как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средством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познания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мира,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средством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самосовершенствования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человека,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том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числе</w:t>
      </w:r>
      <w:r w:rsidRPr="00A72B9C">
        <w:rPr>
          <w:spacing w:val="-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профессиональной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сфере;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овладение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основными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навыками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исследовательской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процессе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изучения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мира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профессий,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установка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осмысление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собственного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опыта,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наблюдений,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поступков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стремление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совершенствовать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пути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достижения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цели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индивидуального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 коллективного благополучия.</w:t>
      </w:r>
    </w:p>
    <w:p w:rsidR="00A72B9C" w:rsidRPr="00A72B9C" w:rsidRDefault="00A72B9C" w:rsidP="00A72B9C">
      <w:pPr>
        <w:widowControl w:val="0"/>
        <w:tabs>
          <w:tab w:val="left" w:pos="426"/>
        </w:tabs>
        <w:suppressAutoHyphens/>
        <w:spacing w:line="240" w:lineRule="auto"/>
        <w:ind w:left="0" w:firstLine="0"/>
        <w:rPr>
          <w:kern w:val="1"/>
          <w:lang w:eastAsia="ar-SA"/>
        </w:rPr>
      </w:pP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В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сфере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адаптации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к</w:t>
      </w:r>
      <w:r w:rsidRPr="00A72B9C">
        <w:rPr>
          <w:rFonts w:eastAsia="Andale Sans UI"/>
          <w:spacing w:val="-1"/>
          <w:kern w:val="1"/>
        </w:rPr>
        <w:t xml:space="preserve"> </w:t>
      </w:r>
      <w:r w:rsidRPr="00A72B9C">
        <w:rPr>
          <w:rFonts w:eastAsia="Andale Sans UI"/>
          <w:kern w:val="1"/>
        </w:rPr>
        <w:t>изменяющимся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условиям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социальной</w:t>
      </w:r>
      <w:r w:rsidRPr="00A72B9C">
        <w:rPr>
          <w:rFonts w:eastAsia="Andale Sans UI"/>
          <w:spacing w:val="-3"/>
          <w:kern w:val="1"/>
        </w:rPr>
        <w:t xml:space="preserve"> </w:t>
      </w:r>
      <w:r w:rsidRPr="00A72B9C">
        <w:rPr>
          <w:rFonts w:eastAsia="Andale Sans UI"/>
          <w:kern w:val="1"/>
        </w:rPr>
        <w:t>и</w:t>
      </w:r>
      <w:r w:rsidRPr="00A72B9C">
        <w:rPr>
          <w:rFonts w:eastAsia="Andale Sans UI"/>
          <w:spacing w:val="-1"/>
          <w:kern w:val="1"/>
        </w:rPr>
        <w:t xml:space="preserve"> </w:t>
      </w:r>
      <w:r w:rsidRPr="00A72B9C">
        <w:rPr>
          <w:rFonts w:eastAsia="Andale Sans UI"/>
          <w:kern w:val="1"/>
        </w:rPr>
        <w:t>природной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среды: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освоение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социального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опыта,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основных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социальных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ролей,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соответствующих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ведущей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возраста,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норм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правил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общественного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поведения,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форм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социальной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жизни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группах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сообществах,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включая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семью,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группы,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сформированные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 профессиональному признаку;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способность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действовать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условиях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неопределённости,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повышать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уровень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своей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компетентности через практическую деятельность, в том числе умение учиться у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других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людей,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осознавать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совместной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новые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знания,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навыки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компетенции из опыта других, проходить профессиональные пробы в разных сферах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навык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выявления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связывания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образов,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способность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осознавать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дефициты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собственных знаний и компетентностей, планировать своё развитие, в том числе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профессиональное;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умение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оперировать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терминами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представлениями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области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концепции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устойчивого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развития;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умение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анализировать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выявлять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взаимосвязи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природы,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общества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экономики;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умение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оценивать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действия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учётом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влияния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окружающую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среду,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достижения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целей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преодоления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вызовов,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возможных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глобальных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последствий;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способность</w:t>
      </w:r>
      <w:r w:rsidRPr="00A72B9C">
        <w:rPr>
          <w:spacing w:val="2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осознавать</w:t>
      </w:r>
      <w:r w:rsidRPr="00A72B9C">
        <w:rPr>
          <w:spacing w:val="25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стрессовую</w:t>
      </w:r>
      <w:r w:rsidRPr="00A72B9C">
        <w:rPr>
          <w:spacing w:val="25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ситуацию,</w:t>
      </w:r>
      <w:r w:rsidRPr="00A72B9C">
        <w:rPr>
          <w:spacing w:val="2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оценивать</w:t>
      </w:r>
      <w:r w:rsidRPr="00A72B9C">
        <w:rPr>
          <w:spacing w:val="25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происходящие</w:t>
      </w:r>
      <w:r w:rsidRPr="00A72B9C">
        <w:rPr>
          <w:spacing w:val="25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изменения</w:t>
      </w:r>
      <w:r w:rsidRPr="00A72B9C">
        <w:rPr>
          <w:spacing w:val="-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 их последствия, формулировать и оценивать риски и последствия, формировать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опыт,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уметь находить позитивное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 произошедшей ситуации.</w:t>
      </w:r>
    </w:p>
    <w:p w:rsidR="00A72B9C" w:rsidRPr="00A72B9C" w:rsidRDefault="00A72B9C" w:rsidP="00A72B9C">
      <w:pPr>
        <w:widowControl w:val="0"/>
        <w:tabs>
          <w:tab w:val="left" w:pos="426"/>
        </w:tabs>
        <w:suppressAutoHyphens/>
        <w:spacing w:line="240" w:lineRule="auto"/>
        <w:ind w:left="0" w:firstLine="0"/>
        <w:rPr>
          <w:kern w:val="1"/>
          <w:lang w:eastAsia="ar-SA"/>
        </w:rPr>
      </w:pPr>
    </w:p>
    <w:p w:rsidR="00A72B9C" w:rsidRPr="00A72B9C" w:rsidRDefault="00A72B9C" w:rsidP="00A72B9C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40" w:lineRule="auto"/>
        <w:ind w:left="0" w:firstLine="0"/>
        <w:outlineLvl w:val="0"/>
        <w:rPr>
          <w:b/>
          <w:bCs/>
          <w:kern w:val="1"/>
          <w:lang w:eastAsia="ar-SA"/>
        </w:rPr>
      </w:pPr>
      <w:r w:rsidRPr="00A72B9C">
        <w:rPr>
          <w:b/>
          <w:bCs/>
          <w:kern w:val="1"/>
          <w:lang w:eastAsia="ar-SA"/>
        </w:rPr>
        <w:t>Метапредметные</w:t>
      </w:r>
      <w:r w:rsidRPr="00A72B9C">
        <w:rPr>
          <w:b/>
          <w:bCs/>
          <w:spacing w:val="-4"/>
          <w:kern w:val="1"/>
          <w:lang w:eastAsia="ar-SA"/>
        </w:rPr>
        <w:t xml:space="preserve"> </w:t>
      </w:r>
      <w:r w:rsidRPr="00A72B9C">
        <w:rPr>
          <w:b/>
          <w:bCs/>
          <w:kern w:val="1"/>
          <w:lang w:eastAsia="ar-SA"/>
        </w:rPr>
        <w:t>результаты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В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сфере</w:t>
      </w:r>
      <w:r w:rsidRPr="00A72B9C">
        <w:rPr>
          <w:rFonts w:eastAsia="Andale Sans UI"/>
          <w:spacing w:val="-3"/>
          <w:kern w:val="1"/>
        </w:rPr>
        <w:t xml:space="preserve"> </w:t>
      </w:r>
      <w:r w:rsidRPr="00A72B9C">
        <w:rPr>
          <w:rFonts w:eastAsia="Andale Sans UI"/>
          <w:kern w:val="1"/>
        </w:rPr>
        <w:t>овладения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универсальными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учебными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познавательными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действиями: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выявлять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дефицит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информации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или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необходимой</w:t>
      </w:r>
      <w:r w:rsidRPr="00A72B9C">
        <w:rPr>
          <w:spacing w:val="60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для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полноты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представлений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ней,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находить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способы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для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решения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возникшей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проблемы;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использовать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вопросы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как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инструмент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для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познания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будущей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аргументировать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свою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позицию,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мнение;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lastRenderedPageBreak/>
        <w:t>оценивать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применимость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достоверность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информацию,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полученную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ходе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работы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интернет-источниками;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самостоятельно формулировать обобщения и выводы по результатам проведённого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обсуждения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 группе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или в паре;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прогнозировать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возможное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дальнейшее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развитие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процессов,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событий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последствия,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связанные с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выбором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будущей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выдвигать предположения о возможном росте и падении спроса на ту или иную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специальность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 новых условиях;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применять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различные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методы,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инструменты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запросы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поиске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отборе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информации,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связанной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профессиональной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деятельностью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или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дальнейшим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обучением;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выбирать,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анализировать,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систематизировать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интерпретировать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информацию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различных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видов и форм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представления;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находить сходные аргументы (подтверждающие или опровергающие одну и ту же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идею,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версию) в различных информационных источниках;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самостоятельно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выбирать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оптимальную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форму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представления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информации,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предназначенную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для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остальных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участников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программы</w:t>
      </w:r>
      <w:r w:rsidRPr="00A72B9C">
        <w:rPr>
          <w:spacing w:val="-1"/>
          <w:kern w:val="1"/>
          <w:lang w:eastAsia="ar-SA"/>
        </w:rPr>
        <w:t>.</w:t>
      </w:r>
    </w:p>
    <w:p w:rsidR="00A72B9C" w:rsidRPr="00A72B9C" w:rsidRDefault="00A72B9C" w:rsidP="00A72B9C">
      <w:pPr>
        <w:widowControl w:val="0"/>
        <w:tabs>
          <w:tab w:val="left" w:pos="567"/>
        </w:tabs>
        <w:suppressAutoHyphens/>
        <w:spacing w:line="240" w:lineRule="auto"/>
        <w:ind w:left="0" w:firstLine="0"/>
        <w:rPr>
          <w:kern w:val="1"/>
          <w:lang w:eastAsia="ar-SA"/>
        </w:rPr>
      </w:pP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В</w:t>
      </w:r>
      <w:r w:rsidRPr="00A72B9C">
        <w:rPr>
          <w:rFonts w:eastAsia="Andale Sans UI"/>
          <w:spacing w:val="-3"/>
          <w:kern w:val="1"/>
        </w:rPr>
        <w:t xml:space="preserve"> </w:t>
      </w:r>
      <w:r w:rsidRPr="00A72B9C">
        <w:rPr>
          <w:rFonts w:eastAsia="Andale Sans UI"/>
          <w:kern w:val="1"/>
        </w:rPr>
        <w:t>сфере</w:t>
      </w:r>
      <w:r w:rsidRPr="00A72B9C">
        <w:rPr>
          <w:rFonts w:eastAsia="Andale Sans UI"/>
          <w:spacing w:val="-3"/>
          <w:kern w:val="1"/>
        </w:rPr>
        <w:t xml:space="preserve"> </w:t>
      </w:r>
      <w:r w:rsidRPr="00A72B9C">
        <w:rPr>
          <w:rFonts w:eastAsia="Andale Sans UI"/>
          <w:kern w:val="1"/>
        </w:rPr>
        <w:t>овладения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универсальными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учебными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коммуникативными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действиями: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воспринимать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формулировать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суждения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соответствии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целями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условиями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общения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рамках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занятий, включённых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программу;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выражать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свою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точку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зрения;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распознавать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невербальные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средства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общения,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понимать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значение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социальных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знаков,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знать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распознавать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предпосылки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конфликтных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ситуаций и стараться смягчать конфликты;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понимать</w:t>
      </w:r>
      <w:r w:rsidRPr="00A72B9C">
        <w:rPr>
          <w:spacing w:val="55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намерения</w:t>
      </w:r>
      <w:r w:rsidRPr="00A72B9C">
        <w:rPr>
          <w:spacing w:val="56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других</w:t>
      </w:r>
      <w:r w:rsidRPr="00A72B9C">
        <w:rPr>
          <w:spacing w:val="56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участников</w:t>
      </w:r>
      <w:r w:rsidRPr="00A72B9C">
        <w:rPr>
          <w:spacing w:val="56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занятий</w:t>
      </w:r>
      <w:r w:rsidRPr="00A72B9C">
        <w:rPr>
          <w:spacing w:val="56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</w:t>
      </w:r>
      <w:r w:rsidRPr="00A72B9C">
        <w:rPr>
          <w:spacing w:val="55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программе</w:t>
      </w:r>
      <w:r w:rsidRPr="00A72B9C">
        <w:rPr>
          <w:spacing w:val="56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проекта</w:t>
      </w:r>
      <w:r w:rsidRPr="00A72B9C">
        <w:rPr>
          <w:spacing w:val="56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«Билет</w:t>
      </w:r>
      <w:r w:rsidRPr="00A72B9C">
        <w:rPr>
          <w:spacing w:val="56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будущее», проявлять уважительное отношение к ним и к взрослым, участвующим 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занятиях,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 корректной форме формулировать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свои возражения;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в</w:t>
      </w:r>
      <w:r w:rsidRPr="00A72B9C">
        <w:rPr>
          <w:spacing w:val="1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ходе</w:t>
      </w:r>
      <w:r w:rsidRPr="00A72B9C">
        <w:rPr>
          <w:spacing w:val="15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диалога</w:t>
      </w:r>
      <w:r w:rsidRPr="00A72B9C">
        <w:rPr>
          <w:spacing w:val="1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(или)</w:t>
      </w:r>
      <w:r w:rsidRPr="00A72B9C">
        <w:rPr>
          <w:spacing w:val="1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дискуссии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задавать</w:t>
      </w:r>
      <w:r w:rsidRPr="00A72B9C">
        <w:rPr>
          <w:spacing w:val="1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вопросы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</w:t>
      </w:r>
      <w:r w:rsidRPr="00A72B9C">
        <w:rPr>
          <w:spacing w:val="1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существу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обсуждаемой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темы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высказывать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идеи,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нацеленные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решение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задачи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поддержание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благожелательности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общения друг с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другом;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сопоставлять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суждения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суждениями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других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участников</w:t>
      </w:r>
      <w:r w:rsidRPr="00A72B9C">
        <w:rPr>
          <w:spacing w:val="6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диалога,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обнаруживать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различие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 сходство позиций;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публично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представлять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результаты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работы,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проделанной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рамках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выполнения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заданий,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связанных с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тематикой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курса по профориентации;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понимать и использовать преимущества командной и индивидуальной работы при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решении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конкретной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проблемы,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принимать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цель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совместной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коллективно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планировать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действия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её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достижению: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распределять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роли,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договариваться,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обсуждать процесс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 результат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совместной работы;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уметь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обобщать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мнения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нескольких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участников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программы,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проявлять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готовность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руководить,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выполнять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поручения,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подчиняться;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участвовать в групповых формах работы (обсуждения, обмен мнениями, мозговые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штурмы 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др.);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  <w:tab w:val="left" w:pos="1353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выполнять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свою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часть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работы,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достигать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качественного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результата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своему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направлению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координировать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действия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действиями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других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участников.</w:t>
      </w:r>
    </w:p>
    <w:p w:rsidR="00A72B9C" w:rsidRPr="00A72B9C" w:rsidRDefault="00A72B9C" w:rsidP="00A72B9C">
      <w:pPr>
        <w:widowControl w:val="0"/>
        <w:tabs>
          <w:tab w:val="left" w:pos="567"/>
        </w:tabs>
        <w:suppressAutoHyphens/>
        <w:spacing w:line="240" w:lineRule="auto"/>
        <w:ind w:left="0" w:firstLine="0"/>
        <w:rPr>
          <w:kern w:val="1"/>
          <w:lang w:eastAsia="ar-SA"/>
        </w:rPr>
      </w:pP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В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сфере</w:t>
      </w:r>
      <w:r w:rsidRPr="00A72B9C">
        <w:rPr>
          <w:rFonts w:eastAsia="Andale Sans UI"/>
          <w:spacing w:val="-3"/>
          <w:kern w:val="1"/>
        </w:rPr>
        <w:t xml:space="preserve"> </w:t>
      </w:r>
      <w:r w:rsidRPr="00A72B9C">
        <w:rPr>
          <w:rFonts w:eastAsia="Andale Sans UI"/>
          <w:kern w:val="1"/>
        </w:rPr>
        <w:t>овладения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универсальными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учебными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регулятивными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действиями: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выявлять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проблемы,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возникающие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ходе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выбора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будущей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ориентироваться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различных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подходах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принятия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решений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(индивидуальное,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принятие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решения в группе, принятие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решений группой);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делать</w:t>
      </w:r>
      <w:r w:rsidRPr="00A72B9C">
        <w:rPr>
          <w:spacing w:val="1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выбор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брать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1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себя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ответственность</w:t>
      </w:r>
      <w:r w:rsidRPr="00A72B9C">
        <w:rPr>
          <w:spacing w:val="1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решения,</w:t>
      </w:r>
      <w:r w:rsidRPr="00A72B9C">
        <w:rPr>
          <w:spacing w:val="1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принимаемые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процессе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профессионального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самоопределения;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владеть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способами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самоконтроля,</w:t>
      </w:r>
      <w:r w:rsidRPr="00A72B9C">
        <w:rPr>
          <w:spacing w:val="-3"/>
          <w:kern w:val="1"/>
          <w:lang w:eastAsia="ar-SA"/>
        </w:rPr>
        <w:t xml:space="preserve"> </w:t>
      </w:r>
      <w:proofErr w:type="spellStart"/>
      <w:r w:rsidRPr="00A72B9C">
        <w:rPr>
          <w:kern w:val="1"/>
          <w:lang w:eastAsia="ar-SA"/>
        </w:rPr>
        <w:t>самомотивации</w:t>
      </w:r>
      <w:proofErr w:type="spellEnd"/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-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рефлексии;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предвидеть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трудности,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которые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могут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возникнуть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выборе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будущей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профессии;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lastRenderedPageBreak/>
        <w:t>объяснять причины достижения (</w:t>
      </w:r>
      <w:proofErr w:type="spellStart"/>
      <w:r w:rsidRPr="00A72B9C">
        <w:rPr>
          <w:kern w:val="1"/>
          <w:lang w:eastAsia="ar-SA"/>
        </w:rPr>
        <w:t>недостижения</w:t>
      </w:r>
      <w:proofErr w:type="spellEnd"/>
      <w:r w:rsidRPr="00A72B9C">
        <w:rPr>
          <w:kern w:val="1"/>
          <w:lang w:eastAsia="ar-SA"/>
        </w:rPr>
        <w:t>) результатов деятельности, давать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оценку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опыту,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приобретённому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ходе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прохождения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программы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курса,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уметь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находить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позитивное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 любой ситуации;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уметь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вносить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коррективы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свою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основе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новых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обстоятельств,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изменившихся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ситуаций,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установленных ошибок,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возникших трудностей;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различать,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называть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управлять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собственными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эмоциями;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уметь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ставить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себя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место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другого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человека,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понимать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мотивы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намерения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участников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курса, осознанно относиться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 ним.</w:t>
      </w:r>
    </w:p>
    <w:p w:rsidR="00A72B9C" w:rsidRPr="00A72B9C" w:rsidRDefault="00A72B9C" w:rsidP="00A72B9C">
      <w:pPr>
        <w:widowControl w:val="0"/>
        <w:tabs>
          <w:tab w:val="left" w:pos="567"/>
        </w:tabs>
        <w:suppressAutoHyphens/>
        <w:spacing w:line="240" w:lineRule="auto"/>
        <w:ind w:left="0" w:firstLine="0"/>
        <w:rPr>
          <w:kern w:val="1"/>
          <w:lang w:eastAsia="ar-SA"/>
        </w:rPr>
      </w:pPr>
    </w:p>
    <w:p w:rsidR="00A72B9C" w:rsidRPr="00A72B9C" w:rsidRDefault="00A72B9C" w:rsidP="00A72B9C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40" w:lineRule="auto"/>
        <w:ind w:left="0" w:firstLine="0"/>
        <w:outlineLvl w:val="0"/>
        <w:rPr>
          <w:b/>
          <w:bCs/>
          <w:kern w:val="1"/>
          <w:lang w:eastAsia="ar-SA"/>
        </w:rPr>
      </w:pPr>
      <w:r w:rsidRPr="00A72B9C">
        <w:rPr>
          <w:b/>
          <w:bCs/>
          <w:kern w:val="1"/>
          <w:lang w:eastAsia="ar-SA"/>
        </w:rPr>
        <w:t>Предметные</w:t>
      </w:r>
      <w:r w:rsidRPr="00A72B9C">
        <w:rPr>
          <w:b/>
          <w:bCs/>
          <w:spacing w:val="-3"/>
          <w:kern w:val="1"/>
          <w:lang w:eastAsia="ar-SA"/>
        </w:rPr>
        <w:t xml:space="preserve"> </w:t>
      </w:r>
      <w:r w:rsidRPr="00A72B9C">
        <w:rPr>
          <w:b/>
          <w:bCs/>
          <w:kern w:val="1"/>
          <w:lang w:eastAsia="ar-SA"/>
        </w:rPr>
        <w:t>результаты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Предметные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результаты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освоения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Программы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основного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общего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образования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представлены с учётом специфики содержания предметных областей, затрагиваемых в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ходе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профориентационной деятельности школьников.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Русский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язык: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формирование умений речевого взаимодействия (в том числе, общения при помощи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современных средств устной и письменной речи): создание устных монологических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высказываний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основе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жизненных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наблюдений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личных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впечатлений,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чтения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учебно-научной,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художественной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научно-популярной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литературы: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монолог-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описание,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монолог-рассуждение, монолог-повествование;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участие в диалоге разных видов: побуждение к действию, обмен мнениями, запрос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информации,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сообщение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информации;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обсуждение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чёткая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формулировка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цели,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плана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совместной</w:t>
      </w:r>
      <w:r w:rsidRPr="00A72B9C">
        <w:rPr>
          <w:spacing w:val="6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групповой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извлечение информации из различных источников, её осмысление и оперирование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ею,</w:t>
      </w:r>
      <w:r w:rsidRPr="00A72B9C">
        <w:rPr>
          <w:spacing w:val="2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свободное</w:t>
      </w:r>
      <w:r w:rsidRPr="00A72B9C">
        <w:rPr>
          <w:spacing w:val="2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пользование</w:t>
      </w:r>
      <w:r w:rsidRPr="00A72B9C">
        <w:rPr>
          <w:spacing w:val="2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лингвистическими</w:t>
      </w:r>
      <w:r w:rsidRPr="00A72B9C">
        <w:rPr>
          <w:spacing w:val="2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словарями,</w:t>
      </w:r>
      <w:r w:rsidRPr="00A72B9C">
        <w:rPr>
          <w:spacing w:val="25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справочной</w:t>
      </w:r>
      <w:r w:rsidRPr="00A72B9C">
        <w:rPr>
          <w:spacing w:val="25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литературой,</w:t>
      </w:r>
      <w:r w:rsidRPr="00A72B9C">
        <w:rPr>
          <w:spacing w:val="-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том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числе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информационно-справочными системами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электронной форме;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создание письменных текстов различных стилей с соблюдением норм построения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текста: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соответствие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текста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теме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основной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мысли,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цельность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относительная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законченность;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последовательность изложения (развёртывание содержания в зависимости от цели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текста,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типа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речи);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правильность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выделения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абзацев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тексте,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наличие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грамматической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связи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предложений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 тексте, логичность.</w:t>
      </w:r>
    </w:p>
    <w:p w:rsidR="00A72B9C" w:rsidRPr="00A72B9C" w:rsidRDefault="00A72B9C" w:rsidP="00A72B9C">
      <w:pPr>
        <w:widowControl w:val="0"/>
        <w:tabs>
          <w:tab w:val="left" w:pos="567"/>
        </w:tabs>
        <w:suppressAutoHyphens/>
        <w:spacing w:line="240" w:lineRule="auto"/>
        <w:ind w:left="0" w:firstLine="0"/>
        <w:rPr>
          <w:kern w:val="1"/>
          <w:lang w:eastAsia="ar-SA"/>
        </w:rPr>
      </w:pP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Литература: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овладение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умением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использовать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словари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справочники,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том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числе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информационно-справочные системы в электронной форме, подбирать проверенные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источники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библиотечных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фондах,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Интернете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для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выполнения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учебной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задачи;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применять ИКТ, соблюдать правила информационной безопасности.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Иностранный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язык: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овладение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основными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видами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речевой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деятельности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рамках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знакомства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</w:t>
      </w:r>
      <w:r w:rsidRPr="00A72B9C">
        <w:rPr>
          <w:spacing w:val="-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спецификой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современных профессий;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приобретение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опыта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практической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жизни: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соблюдать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правила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информационной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безопасности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ситуациях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повседневной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жизни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работе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-57"/>
          <w:kern w:val="1"/>
          <w:lang w:eastAsia="ar-SA"/>
        </w:rPr>
        <w:t xml:space="preserve">             </w:t>
      </w:r>
      <w:r w:rsidRPr="00A72B9C">
        <w:rPr>
          <w:kern w:val="1"/>
          <w:lang w:eastAsia="ar-SA"/>
        </w:rPr>
        <w:t xml:space="preserve"> Интернете;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использовать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иноязычные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словари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справочники,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том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числе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информационно-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справочные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системы в электронной форме.</w:t>
      </w:r>
    </w:p>
    <w:p w:rsidR="00A72B9C" w:rsidRPr="00A72B9C" w:rsidRDefault="00A72B9C" w:rsidP="00A72B9C">
      <w:pPr>
        <w:widowControl w:val="0"/>
        <w:tabs>
          <w:tab w:val="left" w:pos="567"/>
        </w:tabs>
        <w:suppressAutoHyphens/>
        <w:spacing w:line="240" w:lineRule="auto"/>
        <w:ind w:left="0" w:firstLine="0"/>
        <w:rPr>
          <w:kern w:val="1"/>
          <w:lang w:eastAsia="ar-SA"/>
        </w:rPr>
      </w:pPr>
    </w:p>
    <w:p w:rsidR="00A72B9C" w:rsidRPr="00A72B9C" w:rsidRDefault="00A72B9C" w:rsidP="00A72B9C">
      <w:pPr>
        <w:widowControl w:val="0"/>
        <w:tabs>
          <w:tab w:val="left" w:pos="567"/>
        </w:tabs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Информатика: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rFonts w:eastAsia="Andale Sans UI"/>
          <w:kern w:val="1"/>
        </w:rPr>
        <w:t>овладение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основными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понятиями: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информация,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передача,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хранение,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обработка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информации,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алгоритм,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модель,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цифровой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продукт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-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и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их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использованием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для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решения</w:t>
      </w:r>
      <w:r w:rsidRPr="00A72B9C">
        <w:rPr>
          <w:rFonts w:eastAsia="Andale Sans UI"/>
          <w:spacing w:val="-1"/>
          <w:kern w:val="1"/>
        </w:rPr>
        <w:t xml:space="preserve"> </w:t>
      </w:r>
      <w:r w:rsidRPr="00A72B9C">
        <w:rPr>
          <w:rFonts w:eastAsia="Andale Sans UI"/>
          <w:kern w:val="1"/>
        </w:rPr>
        <w:t>учебных и</w:t>
      </w:r>
      <w:r w:rsidRPr="00A72B9C">
        <w:rPr>
          <w:rFonts w:eastAsia="Andale Sans UI"/>
          <w:spacing w:val="-1"/>
          <w:kern w:val="1"/>
        </w:rPr>
        <w:t xml:space="preserve"> </w:t>
      </w:r>
      <w:r w:rsidRPr="00A72B9C">
        <w:rPr>
          <w:rFonts w:eastAsia="Andale Sans UI"/>
          <w:kern w:val="1"/>
        </w:rPr>
        <w:t>практических задач;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  <w:tab w:val="left" w:pos="1353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умение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оперировать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единицами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измерения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информационного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объёма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скорости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передачи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данных;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  <w:tab w:val="left" w:pos="1353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сформированность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мотивации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продолжению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изучения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информатики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как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профильного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предмета.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lastRenderedPageBreak/>
        <w:t>География: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освоение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применение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системы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знаний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размещении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основных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свойствах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географических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объектов,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понимание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роли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географии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формировании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качества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жизни человека и окружающей его среды на планете Земля, в решении современных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практических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задач своего населенного пункта;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умение устанавливать взаимосвязи между изученными природными, социальными 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экономическими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явлениями и процессами;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умение использовать географические знания для описания существенных признаков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разнообразных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явлений и процессов в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повседневной жизни;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сформированность мотивации к продолжению изучения географии как профильного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предмета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уровне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среднего общего образования.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Физика: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умение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использовать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знания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физических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явлениях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повседневной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жизни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для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обеспечения безопасности при обращении с бытовыми приборами и техническими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устройствами, сохранения здоровья и соблюдения норм экологического поведения 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окружающей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среде;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понимание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необходимости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применения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достижений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физики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технологий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для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рационального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природопользования;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расширенные представления о сферах профессиональной деятельности, связанных с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физикой и современными технологиями, основанными на достижениях физической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науки, позволяющие рассматривать физико-техническую область знаний как сферу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своей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будущей профессиональной деятельности;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сформированность мотивации к продолжению изучения физики как профильного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предмета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уровне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среднего общего образования.</w:t>
      </w:r>
    </w:p>
    <w:p w:rsidR="00A72B9C" w:rsidRPr="00A72B9C" w:rsidRDefault="00A72B9C" w:rsidP="00A72B9C">
      <w:pPr>
        <w:widowControl w:val="0"/>
        <w:tabs>
          <w:tab w:val="left" w:pos="567"/>
        </w:tabs>
        <w:suppressAutoHyphens/>
        <w:spacing w:line="240" w:lineRule="auto"/>
        <w:ind w:left="0" w:firstLine="0"/>
        <w:rPr>
          <w:kern w:val="1"/>
          <w:lang w:eastAsia="ar-SA"/>
        </w:rPr>
      </w:pP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Обществознание: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освоение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применение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системы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знаний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социальных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свойствах</w:t>
      </w:r>
      <w:r w:rsidRPr="00A72B9C">
        <w:rPr>
          <w:spacing w:val="1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человека,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особенностях</w:t>
      </w:r>
      <w:r w:rsidRPr="00A72B9C">
        <w:rPr>
          <w:spacing w:val="2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его</w:t>
      </w:r>
      <w:r w:rsidRPr="00A72B9C">
        <w:rPr>
          <w:spacing w:val="2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взаимодействия</w:t>
      </w:r>
      <w:r w:rsidRPr="00A72B9C">
        <w:rPr>
          <w:spacing w:val="2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</w:t>
      </w:r>
      <w:r w:rsidRPr="00A72B9C">
        <w:rPr>
          <w:spacing w:val="2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другими</w:t>
      </w:r>
      <w:r w:rsidRPr="00A72B9C">
        <w:rPr>
          <w:spacing w:val="2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людьми;</w:t>
      </w:r>
      <w:r w:rsidRPr="00A72B9C">
        <w:rPr>
          <w:spacing w:val="2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важности</w:t>
      </w:r>
      <w:r w:rsidRPr="00A72B9C">
        <w:rPr>
          <w:spacing w:val="2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семьи</w:t>
      </w:r>
      <w:r w:rsidRPr="00A72B9C">
        <w:rPr>
          <w:spacing w:val="24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как</w:t>
      </w:r>
      <w:r w:rsidRPr="00A72B9C">
        <w:rPr>
          <w:spacing w:val="23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базового</w:t>
      </w:r>
      <w:r w:rsidRPr="00A72B9C">
        <w:rPr>
          <w:rFonts w:eastAsia="Andale Sans UI"/>
          <w:kern w:val="1"/>
        </w:rPr>
        <w:t xml:space="preserve"> социального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института;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характерных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чертах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общества;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содержании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и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значении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социальных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норм,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регулирующих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общественные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отношения,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включая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правовые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нормы,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регулирующие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типичные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для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несовершеннолетнего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и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членов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его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семьи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общественные отношения (в том числе нормы гражданского, трудового и семейного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права, основы налогового законодательства); процессах и явлениях в экономической</w:t>
      </w:r>
      <w:r w:rsidRPr="00A72B9C">
        <w:rPr>
          <w:rFonts w:eastAsia="Andale Sans UI"/>
          <w:spacing w:val="1"/>
          <w:kern w:val="1"/>
        </w:rPr>
        <w:t xml:space="preserve"> </w:t>
      </w:r>
      <w:r w:rsidRPr="00A72B9C">
        <w:rPr>
          <w:rFonts w:eastAsia="Andale Sans UI"/>
          <w:kern w:val="1"/>
        </w:rPr>
        <w:t>сфере</w:t>
      </w:r>
      <w:r w:rsidRPr="00A72B9C">
        <w:rPr>
          <w:rFonts w:eastAsia="Andale Sans UI"/>
          <w:spacing w:val="-2"/>
          <w:kern w:val="1"/>
        </w:rPr>
        <w:t xml:space="preserve"> </w:t>
      </w:r>
      <w:r w:rsidRPr="00A72B9C">
        <w:rPr>
          <w:rFonts w:eastAsia="Andale Sans UI"/>
          <w:kern w:val="1"/>
        </w:rPr>
        <w:t>(в области макро- и микроэкономики);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умение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приводить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примеры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(в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том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числе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моделировать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ситуации)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людей, социальных объектов, явлений, процессов определённого типа в различных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сферах общественной жизни, их структурных элементов и проявлений основных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функций;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типа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социальных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отношений;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ситуаций,</w:t>
      </w:r>
      <w:r w:rsidRPr="00A72B9C">
        <w:rPr>
          <w:spacing w:val="6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регулируемых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различными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видами социальных норм;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умение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классифицировать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разным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признакам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(в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том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числе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устанавливать</w:t>
      </w:r>
      <w:r w:rsidRPr="00A72B9C">
        <w:rPr>
          <w:spacing w:val="-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существенный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признак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классификации)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социальные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объекты,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явления,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процессы,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относящиеся к различным сферам общественной жизни, их существенные признаки,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элементы</w:t>
      </w:r>
      <w:r w:rsidRPr="00A72B9C">
        <w:rPr>
          <w:spacing w:val="-2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 основные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функции;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овладение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приёмами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поиска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извлечения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социальной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информации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(текстовой,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графической,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аудиовизуальной)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заданной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теме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из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различных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адаптированных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источников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(в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том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числе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учебных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материалов)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публикаций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средств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массовой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информации (далее – СМИ) с соблюдением правил информационной безопасности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работе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 Интернете;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приобретение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опыта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использования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полученных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знаний,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включая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основы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финансовой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грамотности,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практической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(включая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выполнение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проектов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индивидуально и в группе) деятельности, в повседневной жизни для реализации 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защиты прав человека и гражданина, прав потребителя (в том числе потребителя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финансовых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услуг)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осознанного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выполнения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гражданских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обязанностей;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для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анализа потребления домашнего хозяйства; для составления личного финансового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плана; для выбора профессии и оценки собственных перспектив в профессиональной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сфере;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для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опыта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публичного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представления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результатов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своей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соответствии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темой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ситуацией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общения,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особенностями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аудитории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регламентом.</w:t>
      </w:r>
    </w:p>
    <w:p w:rsidR="00A72B9C" w:rsidRPr="00A72B9C" w:rsidRDefault="00A72B9C" w:rsidP="00A72B9C">
      <w:pPr>
        <w:widowControl w:val="0"/>
        <w:tabs>
          <w:tab w:val="left" w:pos="567"/>
        </w:tabs>
        <w:suppressAutoHyphens/>
        <w:spacing w:line="240" w:lineRule="auto"/>
        <w:ind w:left="0" w:firstLine="0"/>
        <w:rPr>
          <w:kern w:val="1"/>
          <w:lang w:eastAsia="ar-SA"/>
        </w:rPr>
      </w:pP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lastRenderedPageBreak/>
        <w:t>Биология: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  <w:tab w:val="left" w:pos="2566"/>
          <w:tab w:val="left" w:pos="3862"/>
          <w:tab w:val="left" w:pos="4880"/>
          <w:tab w:val="left" w:pos="5269"/>
          <w:tab w:val="left" w:pos="6955"/>
          <w:tab w:val="left" w:pos="8864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владение</w:t>
      </w:r>
      <w:r w:rsidRPr="00A72B9C">
        <w:rPr>
          <w:kern w:val="1"/>
          <w:lang w:eastAsia="ar-SA"/>
        </w:rPr>
        <w:tab/>
        <w:t>навыками</w:t>
      </w:r>
      <w:r w:rsidRPr="00A72B9C">
        <w:rPr>
          <w:kern w:val="1"/>
          <w:lang w:eastAsia="ar-SA"/>
        </w:rPr>
        <w:tab/>
        <w:t>работы</w:t>
      </w:r>
      <w:r w:rsidRPr="00A72B9C">
        <w:rPr>
          <w:kern w:val="1"/>
          <w:lang w:eastAsia="ar-SA"/>
        </w:rPr>
        <w:tab/>
        <w:t>с</w:t>
      </w:r>
      <w:r w:rsidRPr="00A72B9C">
        <w:rPr>
          <w:kern w:val="1"/>
          <w:lang w:eastAsia="ar-SA"/>
        </w:rPr>
        <w:tab/>
        <w:t>информацией</w:t>
      </w:r>
      <w:r w:rsidRPr="00A72B9C">
        <w:rPr>
          <w:kern w:val="1"/>
          <w:lang w:eastAsia="ar-SA"/>
        </w:rPr>
        <w:tab/>
        <w:t>биологического</w:t>
      </w:r>
      <w:r w:rsidRPr="00A72B9C">
        <w:rPr>
          <w:kern w:val="1"/>
          <w:lang w:eastAsia="ar-SA"/>
        </w:rPr>
        <w:tab/>
      </w:r>
      <w:r w:rsidRPr="00A72B9C">
        <w:rPr>
          <w:spacing w:val="-1"/>
          <w:kern w:val="1"/>
          <w:lang w:eastAsia="ar-SA"/>
        </w:rPr>
        <w:t>содержания,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представленной</w:t>
      </w:r>
      <w:r w:rsidRPr="00A72B9C">
        <w:rPr>
          <w:spacing w:val="1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разной</w:t>
      </w:r>
      <w:r w:rsidRPr="00A72B9C">
        <w:rPr>
          <w:spacing w:val="20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форме</w:t>
      </w:r>
      <w:r w:rsidRPr="00A72B9C">
        <w:rPr>
          <w:spacing w:val="1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(в</w:t>
      </w:r>
      <w:r w:rsidRPr="00A72B9C">
        <w:rPr>
          <w:spacing w:val="20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виде</w:t>
      </w:r>
      <w:r w:rsidRPr="00A72B9C">
        <w:rPr>
          <w:spacing w:val="1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текста,</w:t>
      </w:r>
      <w:r w:rsidRPr="00A72B9C">
        <w:rPr>
          <w:spacing w:val="20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табличных</w:t>
      </w:r>
      <w:r w:rsidRPr="00A72B9C">
        <w:rPr>
          <w:spacing w:val="1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данных,</w:t>
      </w:r>
      <w:r w:rsidRPr="00A72B9C">
        <w:rPr>
          <w:spacing w:val="19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схем,</w:t>
      </w:r>
      <w:r w:rsidRPr="00A72B9C">
        <w:rPr>
          <w:spacing w:val="1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графиков, диаграмм, моделей, изображений), критического анализа информации и оценки её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достоверности;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умение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интегрировать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биологические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знания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знаниями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других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учебных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предметов;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интерес к углублению биологических знаний и выбору биологии как профильного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предмета на уровне среднего общего образования для будущей профессиональной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деятельности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области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биологии,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медицины,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экологии,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ветеринарии,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сельского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хозяйства,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пищевой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промышленности,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психологии, искусства,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спорта.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Изобразительное</w:t>
      </w:r>
      <w:r w:rsidRPr="00A72B9C">
        <w:rPr>
          <w:rFonts w:eastAsia="Andale Sans UI"/>
          <w:spacing w:val="-4"/>
          <w:kern w:val="1"/>
        </w:rPr>
        <w:t xml:space="preserve"> </w:t>
      </w:r>
      <w:r w:rsidRPr="00A72B9C">
        <w:rPr>
          <w:rFonts w:eastAsia="Andale Sans UI"/>
          <w:kern w:val="1"/>
        </w:rPr>
        <w:t>искусство: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сформированность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системы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знаний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различных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художественных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материалах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изобразительном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искусстве;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различных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способах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живописного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построения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изображения;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стилях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различных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жанрах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изобразительного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искусства;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выдающихся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отечественных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зарубежных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художниках,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скульпторах</w:t>
      </w:r>
      <w:r w:rsidRPr="00A72B9C">
        <w:rPr>
          <w:spacing w:val="6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-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архитекторах.</w:t>
      </w:r>
    </w:p>
    <w:p w:rsidR="00A72B9C" w:rsidRPr="00A72B9C" w:rsidRDefault="00A72B9C" w:rsidP="00A72B9C">
      <w:pPr>
        <w:widowControl w:val="0"/>
        <w:tabs>
          <w:tab w:val="left" w:pos="567"/>
        </w:tabs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Основы</w:t>
      </w:r>
      <w:r w:rsidRPr="00A72B9C">
        <w:rPr>
          <w:rFonts w:eastAsia="Andale Sans UI"/>
          <w:spacing w:val="-3"/>
          <w:kern w:val="1"/>
        </w:rPr>
        <w:t xml:space="preserve"> </w:t>
      </w:r>
      <w:r w:rsidRPr="00A72B9C">
        <w:rPr>
          <w:rFonts w:eastAsia="Andale Sans UI"/>
          <w:kern w:val="1"/>
        </w:rPr>
        <w:t>безопасности</w:t>
      </w:r>
      <w:r w:rsidRPr="00A72B9C">
        <w:rPr>
          <w:rFonts w:eastAsia="Andale Sans UI"/>
          <w:spacing w:val="-3"/>
          <w:kern w:val="1"/>
        </w:rPr>
        <w:t xml:space="preserve"> </w:t>
      </w:r>
      <w:r w:rsidRPr="00A72B9C">
        <w:rPr>
          <w:rFonts w:eastAsia="Andale Sans UI"/>
          <w:kern w:val="1"/>
        </w:rPr>
        <w:t>жизнедеятельности: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сформированность культуры безопасности жизнедеятельности на основе освоенных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знаний и умений, системного и комплексного понимания значимости безопасного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поведения;</w:t>
      </w:r>
    </w:p>
    <w:p w:rsidR="00A72B9C" w:rsidRPr="00A72B9C" w:rsidRDefault="00A72B9C" w:rsidP="00A72B9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autoSpaceDN w:val="0"/>
        <w:spacing w:line="240" w:lineRule="auto"/>
        <w:ind w:left="0" w:firstLine="0"/>
        <w:rPr>
          <w:kern w:val="1"/>
          <w:lang w:eastAsia="ar-SA"/>
        </w:rPr>
      </w:pPr>
      <w:r w:rsidRPr="00A72B9C">
        <w:rPr>
          <w:kern w:val="1"/>
          <w:lang w:eastAsia="ar-SA"/>
        </w:rPr>
        <w:t>овладение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знаниями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умениями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предупреждения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опасных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и</w:t>
      </w:r>
      <w:r w:rsidRPr="00A72B9C">
        <w:rPr>
          <w:spacing w:val="6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чрезвычайных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ситуаций</w:t>
      </w:r>
      <w:r w:rsidRPr="00A72B9C">
        <w:rPr>
          <w:spacing w:val="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во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время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пребывания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различных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средах</w:t>
      </w:r>
      <w:r w:rsidRPr="00A72B9C">
        <w:rPr>
          <w:spacing w:val="57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(в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помещении,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улице,</w:t>
      </w:r>
      <w:r w:rsidRPr="00A72B9C">
        <w:rPr>
          <w:spacing w:val="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на</w:t>
      </w:r>
      <w:r w:rsidRPr="00A72B9C">
        <w:rPr>
          <w:spacing w:val="-58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природе, в общественных местах и на массовых мероприятиях, при коммуникации,</w:t>
      </w:r>
      <w:r w:rsidRPr="00A72B9C">
        <w:rPr>
          <w:spacing w:val="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при</w:t>
      </w:r>
      <w:r w:rsidRPr="00A72B9C">
        <w:rPr>
          <w:spacing w:val="-1"/>
          <w:kern w:val="1"/>
          <w:lang w:eastAsia="ar-SA"/>
        </w:rPr>
        <w:t xml:space="preserve"> </w:t>
      </w:r>
      <w:r w:rsidRPr="00A72B9C">
        <w:rPr>
          <w:kern w:val="1"/>
          <w:lang w:eastAsia="ar-SA"/>
        </w:rPr>
        <w:t>воздействии рисков культурной среды).</w:t>
      </w:r>
    </w:p>
    <w:p w:rsidR="00A72B9C" w:rsidRPr="00A72B9C" w:rsidRDefault="00A72B9C" w:rsidP="00A72B9C">
      <w:pPr>
        <w:widowControl w:val="0"/>
        <w:tabs>
          <w:tab w:val="left" w:pos="567"/>
        </w:tabs>
        <w:suppressAutoHyphens/>
        <w:spacing w:line="240" w:lineRule="auto"/>
        <w:ind w:left="0" w:firstLine="0"/>
        <w:rPr>
          <w:kern w:val="1"/>
          <w:lang w:eastAsia="ar-SA"/>
        </w:rPr>
      </w:pPr>
    </w:p>
    <w:p w:rsidR="00A72B9C" w:rsidRPr="00A72B9C" w:rsidRDefault="00A72B9C" w:rsidP="00A72B9C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40" w:lineRule="auto"/>
        <w:ind w:left="0" w:firstLine="0"/>
        <w:jc w:val="left"/>
        <w:outlineLvl w:val="0"/>
        <w:rPr>
          <w:b/>
          <w:bCs/>
          <w:kern w:val="1"/>
          <w:lang w:eastAsia="ar-SA"/>
        </w:rPr>
      </w:pPr>
      <w:r w:rsidRPr="00A72B9C">
        <w:rPr>
          <w:b/>
          <w:bCs/>
          <w:kern w:val="1"/>
          <w:lang w:eastAsia="ar-SA"/>
        </w:rPr>
        <w:t>Содержание</w:t>
      </w:r>
      <w:r w:rsidRPr="00A72B9C">
        <w:rPr>
          <w:b/>
          <w:bCs/>
          <w:spacing w:val="-3"/>
          <w:kern w:val="1"/>
          <w:lang w:eastAsia="ar-SA"/>
        </w:rPr>
        <w:t xml:space="preserve"> </w:t>
      </w:r>
      <w:r w:rsidRPr="00A72B9C">
        <w:rPr>
          <w:b/>
          <w:bCs/>
          <w:kern w:val="1"/>
          <w:lang w:eastAsia="ar-SA"/>
        </w:rPr>
        <w:t>курса</w:t>
      </w:r>
      <w:r w:rsidRPr="00A72B9C">
        <w:rPr>
          <w:b/>
          <w:bCs/>
          <w:spacing w:val="-1"/>
          <w:kern w:val="1"/>
          <w:lang w:eastAsia="ar-SA"/>
        </w:rPr>
        <w:t xml:space="preserve"> </w:t>
      </w:r>
      <w:r w:rsidRPr="00A72B9C">
        <w:rPr>
          <w:b/>
          <w:bCs/>
          <w:kern w:val="1"/>
          <w:lang w:eastAsia="ar-SA"/>
        </w:rPr>
        <w:t>по</w:t>
      </w:r>
      <w:r w:rsidRPr="00A72B9C">
        <w:rPr>
          <w:b/>
          <w:bCs/>
          <w:spacing w:val="-2"/>
          <w:kern w:val="1"/>
          <w:lang w:eastAsia="ar-SA"/>
        </w:rPr>
        <w:t xml:space="preserve"> </w:t>
      </w:r>
      <w:r w:rsidRPr="00A72B9C">
        <w:rPr>
          <w:b/>
          <w:bCs/>
          <w:kern w:val="1"/>
          <w:lang w:eastAsia="ar-SA"/>
        </w:rPr>
        <w:t>профориентации</w:t>
      </w:r>
      <w:r w:rsidRPr="00A72B9C">
        <w:rPr>
          <w:b/>
          <w:bCs/>
          <w:spacing w:val="-1"/>
          <w:kern w:val="1"/>
          <w:lang w:eastAsia="ar-SA"/>
        </w:rPr>
        <w:t xml:space="preserve">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lang w:eastAsia="en-US"/>
        </w:rPr>
      </w:pPr>
      <w:r w:rsidRPr="00A72B9C">
        <w:rPr>
          <w:lang w:eastAsia="en-US"/>
        </w:rPr>
        <w:t xml:space="preserve">Тема 1. Вводный урок «Моя Россия – мои горизонты» (обзор отраслей экономического развития РФ – счастье в труде) (1 час)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lang w:eastAsia="en-US"/>
        </w:rPr>
      </w:pPr>
      <w:r w:rsidRPr="00A72B9C">
        <w:rPr>
          <w:lang w:eastAsia="en-US"/>
        </w:rPr>
        <w:t xml:space="preserve"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lang w:eastAsia="en-US"/>
        </w:rPr>
      </w:pPr>
      <w:r w:rsidRPr="00A72B9C">
        <w:rPr>
          <w:lang w:eastAsia="en-US"/>
        </w:rPr>
        <w:t xml:space="preserve">Тема 2. Тематический </w:t>
      </w:r>
      <w:proofErr w:type="spellStart"/>
      <w:r w:rsidRPr="00A72B9C">
        <w:rPr>
          <w:lang w:eastAsia="en-US"/>
        </w:rPr>
        <w:t>профориентационный</w:t>
      </w:r>
      <w:proofErr w:type="spellEnd"/>
      <w:r w:rsidRPr="00A72B9C">
        <w:rPr>
          <w:lang w:eastAsia="en-US"/>
        </w:rPr>
        <w:t xml:space="preserve"> урок «Открой своё будущее» (введение в профориентацию) (1 час)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lang w:eastAsia="en-US"/>
        </w:rPr>
      </w:pPr>
      <w:r w:rsidRPr="00A72B9C">
        <w:rPr>
          <w:lang w:eastAsia="en-US"/>
        </w:rPr>
        <w:t>В 6 классе: тематическое содержание занятия построено на обсуждении и осознании трех базовых компонентов, которые необходимо учитывать при выборе: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 xml:space="preserve">‒ «ХОЧУ» – ваши интересы;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>‒ «МОГУ» – ваши способности;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 xml:space="preserve"> ‒ «БУДУ» – востребованность обучающегося на рынке труда в будущем.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72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 xml:space="preserve"> 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обучающийся может реализовать свои интересы, развивать возможности и помогать окружающим. Поиск дополнительных занятий и увлечений.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720"/>
        <w:rPr>
          <w:rFonts w:eastAsia="Andale Sans UI"/>
          <w:kern w:val="1"/>
        </w:rPr>
      </w:pPr>
      <w:r w:rsidRPr="00A72B9C">
        <w:rPr>
          <w:rFonts w:eastAsia="Andale Sans UI"/>
          <w:kern w:val="1"/>
        </w:rPr>
        <w:t xml:space="preserve">В 7 классе: 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</w:t>
      </w:r>
      <w:proofErr w:type="spellStart"/>
      <w:r w:rsidRPr="00A72B9C">
        <w:rPr>
          <w:rFonts w:eastAsia="Andale Sans UI"/>
          <w:kern w:val="1"/>
        </w:rPr>
        <w:t>профориентационным</w:t>
      </w:r>
      <w:proofErr w:type="spellEnd"/>
      <w:r w:rsidRPr="00A72B9C">
        <w:rPr>
          <w:rFonts w:eastAsia="Andale Sans UI"/>
          <w:kern w:val="1"/>
        </w:rPr>
        <w:t xml:space="preserve"> компонентом, работа в школьных проектных командах для поиска и презентации проектных решений. Обучающимся предстоит предложить проектные решения по тематическим направлениями виртуального города профессий «</w:t>
      </w:r>
      <w:proofErr w:type="spellStart"/>
      <w:r w:rsidRPr="00A72B9C">
        <w:rPr>
          <w:rFonts w:eastAsia="Andale Sans UI"/>
          <w:kern w:val="1"/>
        </w:rPr>
        <w:t>Профиград</w:t>
      </w:r>
      <w:proofErr w:type="spellEnd"/>
      <w:r w:rsidRPr="00A72B9C">
        <w:rPr>
          <w:rFonts w:eastAsia="Andale Sans UI"/>
          <w:kern w:val="1"/>
        </w:rPr>
        <w:t xml:space="preserve">»: выбрать </w:t>
      </w:r>
      <w:r w:rsidRPr="00A72B9C">
        <w:rPr>
          <w:rFonts w:eastAsia="Andale Sans UI"/>
          <w:kern w:val="1"/>
        </w:rPr>
        <w:lastRenderedPageBreak/>
        <w:t xml:space="preserve">проблему для решения, сформировать проектную задачу, сформировать команду профессионалов из разных профессий, предложить и презентовать решение.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720"/>
        <w:rPr>
          <w:lang w:eastAsia="en-US"/>
        </w:rPr>
      </w:pPr>
      <w:r w:rsidRPr="00A72B9C">
        <w:rPr>
          <w:rFonts w:eastAsia="Andale Sans UI"/>
          <w:kern w:val="1"/>
        </w:rPr>
        <w:t>В 8 классе: занятие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занятии раскрываются существующие профессиональные направления, варианты получения профессионального образования (уровни образования). Актуализация процессов профессионального самоопределения. Информирование школьников о видах профессионального образования (высшее</w:t>
      </w:r>
      <w:r w:rsidRPr="00A72B9C">
        <w:rPr>
          <w:lang w:eastAsia="en-US"/>
        </w:rPr>
        <w:t xml:space="preserve"> образование / среднее профессиональное образование). Помощь школьникам в соотнесении личных качеств и интересов с направлениями профессиональной деятельности.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В 9 классе: 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Повышение познавательного интереса к философии выбора и построению своей персональной карьерной траектории развития. В 10 классе: в ходе занятия, обучающиеся получают информацию по следующим направлениям профессиональной деятельности: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естественно-научное направление;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инженерно-техническое направление;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информационно-технологическое направление;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оборонно-спортивное направление;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производственно-технологическое направление;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социально-гуманитарное направление;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финансово-экономическое направление;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творческое направление.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Информирование обучающихся об особенностях рынка труда. «Проигрывание» вариантов выбора (альтернатив) профессии. Формирование представления о </w:t>
      </w:r>
      <w:proofErr w:type="spellStart"/>
      <w:r w:rsidRPr="00A72B9C">
        <w:rPr>
          <w:lang w:eastAsia="en-US"/>
        </w:rPr>
        <w:t>компетентностном</w:t>
      </w:r>
      <w:proofErr w:type="spellEnd"/>
      <w:r w:rsidRPr="00A72B9C">
        <w:rPr>
          <w:lang w:eastAsia="en-US"/>
        </w:rPr>
        <w:t xml:space="preserve"> профиле специалистов из разных направлений. Знакомство с инструментами и мероприятиями профессионального выбора.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720"/>
        <w:rPr>
          <w:rFonts w:eastAsia="Andale Sans UI"/>
          <w:kern w:val="1"/>
        </w:rPr>
      </w:pPr>
      <w:r w:rsidRPr="00A72B9C">
        <w:rPr>
          <w:lang w:eastAsia="en-US"/>
        </w:rPr>
        <w:t>В 11 классе: занятие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обучающихся в вопросы самоопределения. Овладение приемами 20 построения карьерных траекторий развития. Актуализация знаний по выбору образовательной организации: организации высшего образования (ВО, вузы) или организации среднего профессионального образования (СПО) как первого шага формирования персонального карьерного пути.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rFonts w:eastAsia="Andale Sans UI"/>
          <w:kern w:val="1"/>
        </w:rPr>
      </w:pP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0"/>
        <w:rPr>
          <w:lang w:eastAsia="en-US"/>
        </w:rPr>
      </w:pPr>
      <w:r w:rsidRPr="00A72B9C">
        <w:rPr>
          <w:lang w:eastAsia="en-US"/>
        </w:rPr>
        <w:t xml:space="preserve">Тема 3. Профориентационная диагностика № 1 «Мой профиль» и разбор результатов (1 час) Для обучающихся, не принимающих участие в проекте «Билет в будущее», доступна </w:t>
      </w:r>
      <w:proofErr w:type="spellStart"/>
      <w:r w:rsidRPr="00A72B9C">
        <w:rPr>
          <w:lang w:eastAsia="en-US"/>
        </w:rPr>
        <w:t>профориентационная</w:t>
      </w:r>
      <w:proofErr w:type="spellEnd"/>
      <w:r w:rsidRPr="00A72B9C">
        <w:rPr>
          <w:lang w:eastAsia="en-US"/>
        </w:rPr>
        <w:t xml:space="preserve"> диагностика № 1 «Мой профиль». </w:t>
      </w:r>
    </w:p>
    <w:p w:rsidR="00A72B9C" w:rsidRPr="00A72B9C" w:rsidRDefault="00A72B9C" w:rsidP="00A72B9C">
      <w:pPr>
        <w:widowControl w:val="0"/>
        <w:suppressAutoHyphens/>
        <w:spacing w:line="240" w:lineRule="auto"/>
        <w:ind w:left="0" w:firstLine="720"/>
        <w:rPr>
          <w:rFonts w:eastAsia="Andale Sans UI"/>
          <w:kern w:val="1"/>
        </w:rPr>
      </w:pPr>
      <w:r w:rsidRPr="00A72B9C">
        <w:rPr>
          <w:lang w:eastAsia="en-US"/>
        </w:rPr>
        <w:t>Профориентационная диагностика обучающихся на интернет-платформе profmin.bvbinfo.ru (для незарегистрированных участников)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0"/>
        <w:rPr>
          <w:lang w:eastAsia="en-US"/>
        </w:rPr>
      </w:pPr>
      <w:r w:rsidRPr="00A72B9C">
        <w:rPr>
          <w:lang w:eastAsia="en-US"/>
        </w:rPr>
        <w:t xml:space="preserve">Тема 3. Профориентационная диагностика № 1 «Мои </w:t>
      </w:r>
      <w:proofErr w:type="spellStart"/>
      <w:r w:rsidRPr="00A72B9C">
        <w:rPr>
          <w:lang w:eastAsia="en-US"/>
        </w:rPr>
        <w:t>профсреды</w:t>
      </w:r>
      <w:proofErr w:type="spellEnd"/>
      <w:r w:rsidRPr="00A72B9C">
        <w:rPr>
          <w:lang w:eastAsia="en-US"/>
        </w:rPr>
        <w:t xml:space="preserve">» и разбор результатов (1 час) Для обучающихся-участников проекта «Билет в будущее» доступна </w:t>
      </w:r>
      <w:proofErr w:type="spellStart"/>
      <w:r w:rsidRPr="00A72B9C">
        <w:rPr>
          <w:lang w:eastAsia="en-US"/>
        </w:rPr>
        <w:t>профориентационная</w:t>
      </w:r>
      <w:proofErr w:type="spellEnd"/>
      <w:r w:rsidRPr="00A72B9C">
        <w:rPr>
          <w:lang w:eastAsia="en-US"/>
        </w:rPr>
        <w:t xml:space="preserve"> диагностика </w:t>
      </w:r>
      <w:r w:rsidRPr="00A72B9C">
        <w:rPr>
          <w:lang w:eastAsia="en-US"/>
        </w:rPr>
        <w:lastRenderedPageBreak/>
        <w:t xml:space="preserve">№ 1 «Мои </w:t>
      </w:r>
      <w:proofErr w:type="spellStart"/>
      <w:r w:rsidRPr="00A72B9C">
        <w:rPr>
          <w:lang w:eastAsia="en-US"/>
        </w:rPr>
        <w:t>профсреды</w:t>
      </w:r>
      <w:proofErr w:type="spellEnd"/>
      <w:r w:rsidRPr="00A72B9C">
        <w:rPr>
          <w:lang w:eastAsia="en-US"/>
        </w:rPr>
        <w:t xml:space="preserve">» (обязательна для проведения). 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7 дальнейшую индивидуальную траекторию участия в программе профориентационной работы.  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Методика «Мои </w:t>
      </w:r>
      <w:proofErr w:type="spellStart"/>
      <w:r w:rsidRPr="00A72B9C">
        <w:rPr>
          <w:lang w:eastAsia="en-US"/>
        </w:rPr>
        <w:t>профсреды</w:t>
      </w:r>
      <w:proofErr w:type="spellEnd"/>
      <w:r w:rsidRPr="00A72B9C">
        <w:rPr>
          <w:lang w:eastAsia="en-US"/>
        </w:rPr>
        <w:t>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6-7, 8-9 и 10- 11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https://bvbinfo.ru/).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0"/>
        <w:jc w:val="center"/>
        <w:rPr>
          <w:b/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0"/>
        <w:rPr>
          <w:lang w:eastAsia="en-US"/>
        </w:rPr>
      </w:pPr>
      <w:r w:rsidRPr="00A72B9C">
        <w:rPr>
          <w:lang w:eastAsia="en-US"/>
        </w:rPr>
        <w:t xml:space="preserve">Тема 4.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«Система образования России» (дополнительное образование, уровни профессионального образования, стратегии поступления)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В 6-7 классе: 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В 8-9 классе: обучающиеся знакомятся с понятием «профессиональное образование» 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>В 10-11 классе: обучающиеся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0"/>
        <w:rPr>
          <w:lang w:eastAsia="en-US"/>
        </w:rPr>
      </w:pPr>
      <w:r w:rsidRPr="00A72B9C">
        <w:rPr>
          <w:lang w:eastAsia="en-US"/>
        </w:rPr>
        <w:t xml:space="preserve">Тема 5.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 ‒ Знакомство с профессией и профессиональной областью.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Постановка задачи и подготовительно-обучающий этап.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Практическое выполнение задания.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>‒ Завершающий этап (закрепление полученных знаний, получение цифрового артефакта).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0"/>
        <w:rPr>
          <w:lang w:eastAsia="en-US"/>
        </w:rPr>
      </w:pPr>
      <w:r w:rsidRPr="00A72B9C">
        <w:rPr>
          <w:lang w:eastAsia="en-US"/>
        </w:rPr>
        <w:t xml:space="preserve">Тема 6.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«Россия в деле» (часть 1) (на выбор: </w:t>
      </w:r>
      <w:proofErr w:type="spellStart"/>
      <w:r w:rsidRPr="00A72B9C">
        <w:rPr>
          <w:lang w:eastAsia="en-US"/>
        </w:rPr>
        <w:t>импортозамещение</w:t>
      </w:r>
      <w:proofErr w:type="spellEnd"/>
      <w:r w:rsidRPr="00A72B9C">
        <w:rPr>
          <w:lang w:eastAsia="en-US"/>
        </w:rPr>
        <w:t xml:space="preserve">, авиастроение, судовождение, судостроение, лесная промышленность)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«Россия в деле» (часть 1).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</w:t>
      </w:r>
      <w:r w:rsidRPr="00A72B9C">
        <w:rPr>
          <w:lang w:eastAsia="en-US"/>
        </w:rPr>
        <w:lastRenderedPageBreak/>
        <w:t xml:space="preserve">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</w:t>
      </w:r>
      <w:proofErr w:type="spellStart"/>
      <w:r w:rsidRPr="00A72B9C">
        <w:rPr>
          <w:lang w:eastAsia="en-US"/>
        </w:rPr>
        <w:t>импортозамещение</w:t>
      </w:r>
      <w:proofErr w:type="spellEnd"/>
      <w:r w:rsidRPr="00A72B9C">
        <w:rPr>
          <w:lang w:eastAsia="en-US"/>
        </w:rPr>
        <w:t>, авиастроение, судовождение, судостроение, лесная промышленность.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0"/>
        <w:rPr>
          <w:lang w:eastAsia="en-US"/>
        </w:rPr>
      </w:pPr>
      <w:r w:rsidRPr="00A72B9C">
        <w:rPr>
          <w:lang w:eastAsia="en-US"/>
        </w:rPr>
        <w:t xml:space="preserve">Тема 6. Профориентационная диагностика № 2 «Мои ориентиры» и разбор результатов (1 час) Для обучающихся-участников проекта «Билет в будущее» доступна </w:t>
      </w:r>
      <w:proofErr w:type="spellStart"/>
      <w:r w:rsidRPr="00A72B9C">
        <w:rPr>
          <w:lang w:eastAsia="en-US"/>
        </w:rPr>
        <w:t>профориентационная</w:t>
      </w:r>
      <w:proofErr w:type="spellEnd"/>
      <w:r w:rsidRPr="00A72B9C">
        <w:rPr>
          <w:lang w:eastAsia="en-US"/>
        </w:rPr>
        <w:t xml:space="preserve"> диагностика № 2 «Мои ориентиры» (обязательна для проведения).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Методика «Мои ориентиры» – онлайн-диагностика особенностей построения образовательно-профессиональной траектории. В 8-11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Версия 6-7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</w:t>
      </w:r>
      <w:hyperlink r:id="rId7" w:history="1">
        <w:r w:rsidRPr="00A72B9C">
          <w:rPr>
            <w:color w:val="000080"/>
            <w:u w:val="single"/>
            <w:lang w:eastAsia="en-US"/>
          </w:rPr>
          <w:t>https://bvbinfo.ru/</w:t>
        </w:r>
      </w:hyperlink>
      <w:r w:rsidRPr="00A72B9C">
        <w:rPr>
          <w:lang w:eastAsia="en-US"/>
        </w:rPr>
        <w:t>).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7.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 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8.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 ‒ Постановка задачи и подготовительно-обучающий этап.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Практическое выполнение задания.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>‒ Завершающий этап (закрепление полученных знаний, получение цифрового артефакта).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9.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lastRenderedPageBreak/>
        <w:t xml:space="preserve"> 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 w:rsidRPr="00A72B9C">
        <w:rPr>
          <w:lang w:eastAsia="en-US"/>
        </w:rPr>
        <w:t>цифровизации</w:t>
      </w:r>
      <w:proofErr w:type="spellEnd"/>
      <w:r w:rsidRPr="00A72B9C">
        <w:rPr>
          <w:lang w:eastAsia="en-US"/>
        </w:rPr>
        <w:t xml:space="preserve"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10.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r w:rsidRPr="00A72B9C">
        <w:rPr>
          <w:lang w:eastAsia="en-US"/>
        </w:rPr>
        <w:t>робототехник</w:t>
      </w:r>
      <w:proofErr w:type="spellEnd"/>
      <w:r w:rsidRPr="00A72B9C">
        <w:rPr>
          <w:lang w:eastAsia="en-US"/>
        </w:rPr>
        <w:t xml:space="preserve"> и др.)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Знакомство с профессией и профессиональной областью.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Постановка задачи и подготовительно-обучающий этап.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>‒ Практическое выполнение задания. ‒ Завершающий этап (закрепление полученных знаний, получение цифрового артефакта).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11.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«Россия в деле» (часть 2) (на выбор: медицина, реабилитация, генетика)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«Россия в деле» (часть 2, 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11. Профориентационная диагностика № 3 «Мои таланты» и разбор результатов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Для обучающихся-участников проекта «Билет в будущее» доступна </w:t>
      </w:r>
      <w:proofErr w:type="spellStart"/>
      <w:r w:rsidRPr="00A72B9C">
        <w:rPr>
          <w:lang w:eastAsia="en-US"/>
        </w:rPr>
        <w:t>профориентационная</w:t>
      </w:r>
      <w:proofErr w:type="spellEnd"/>
      <w:r w:rsidRPr="00A72B9C">
        <w:rPr>
          <w:lang w:eastAsia="en-US"/>
        </w:rPr>
        <w:t xml:space="preserve"> диагностика № 3 «Мои таланты» (обязательна для проведения).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</w:t>
      </w:r>
      <w:proofErr w:type="spellStart"/>
      <w:r w:rsidRPr="00A72B9C">
        <w:rPr>
          <w:lang w:eastAsia="en-US"/>
        </w:rPr>
        <w:t>тьютора</w:t>
      </w:r>
      <w:proofErr w:type="spellEnd"/>
      <w:r w:rsidRPr="00A72B9C">
        <w:rPr>
          <w:lang w:eastAsia="en-US"/>
        </w:rPr>
        <w:t xml:space="preserve">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</w:t>
      </w:r>
      <w:r w:rsidRPr="00A72B9C">
        <w:rPr>
          <w:lang w:eastAsia="en-US"/>
        </w:rPr>
        <w:lastRenderedPageBreak/>
        <w:t xml:space="preserve">отсутствия такой возможности допускается использование мобильных устройств.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12.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13.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обучающимся необходимо пройти последовательность этапов: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Знакомство с профессией и профессиональной областью.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Постановка задачи и подготовительно-обучающий этап.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Практическое выполнение задания.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>‒ Завершающий этап (закрепление полученных знаний, получение цифрового артефакта).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14.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В 6-7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В 8-9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В 10-11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 управленческих позиций в госструктурах и особенностях трудоустройства в органы государственного управления; актуализируют знания о возможностях и ограничениях работы в государственных структурах.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15.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«Пробую профессию в сфере управления и </w:t>
      </w:r>
      <w:r w:rsidRPr="00A72B9C">
        <w:rPr>
          <w:lang w:eastAsia="en-US"/>
        </w:rPr>
        <w:lastRenderedPageBreak/>
        <w:t xml:space="preserve">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 w:rsidRPr="00A72B9C">
        <w:rPr>
          <w:lang w:eastAsia="en-US"/>
        </w:rPr>
        <w:t>кибербезопасности</w:t>
      </w:r>
      <w:proofErr w:type="spellEnd"/>
      <w:r w:rsidRPr="00A72B9C">
        <w:rPr>
          <w:lang w:eastAsia="en-US"/>
        </w:rPr>
        <w:t xml:space="preserve">, юрист и др.)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Знакомство с профессией и профессиональной областью.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Постановка задачи и подготовительно-обучающий этап.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Практическое выполнение задания.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Завершающий этап (закрепление полученных знаний, получение цифрового артефакта).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16.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занятие-рефлексия «Моё будущее – моя страна» (1 час)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Разбор и обсуждение полученного опыта в рамках серии </w:t>
      </w:r>
      <w:proofErr w:type="spellStart"/>
      <w:r w:rsidRPr="00A72B9C">
        <w:rPr>
          <w:lang w:eastAsia="en-US"/>
        </w:rPr>
        <w:t>профориентационных</w:t>
      </w:r>
      <w:proofErr w:type="spellEnd"/>
      <w:r w:rsidRPr="00A72B9C">
        <w:rPr>
          <w:lang w:eastAsia="en-US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</w:t>
      </w:r>
      <w:r>
        <w:rPr>
          <w:lang w:eastAsia="en-US"/>
        </w:rPr>
        <w:t>ознания обучающихся, осмысление</w:t>
      </w:r>
      <w:r w:rsidRPr="00A72B9C">
        <w:rPr>
          <w:lang w:eastAsia="en-US"/>
        </w:rPr>
        <w:t xml:space="preserve"> значимости собственных усилий для достижения успеха, совершенствование субъектной позиции, развитие социально-психологических качеств личности.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17.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«Россия плодородная: узнаю о достижениях агропромышленного комплекса страны» (агропромышленный комплекс)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18.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Профессиональная проба по профессии в аграрной сфере, в рамках которой обучающимся необходимо пройти последовательность этапов: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Знакомство с профессией и профессиональной областью.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Постановка задачи и подготовительно-обучающий этап.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Практическое выполнение задания.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>‒ Завершающий этап (закрепление полученных знаний, получение цифрового артефакта).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19.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(1 </w:t>
      </w:r>
      <w:r w:rsidRPr="00A72B9C">
        <w:rPr>
          <w:lang w:eastAsia="en-US"/>
        </w:rPr>
        <w:lastRenderedPageBreak/>
        <w:t>час)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 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20.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</w:r>
      <w:proofErr w:type="spellStart"/>
      <w:r w:rsidRPr="00A72B9C">
        <w:rPr>
          <w:lang w:eastAsia="en-US"/>
        </w:rPr>
        <w:t>биотехнолог</w:t>
      </w:r>
      <w:proofErr w:type="spellEnd"/>
      <w:r w:rsidRPr="00A72B9C">
        <w:rPr>
          <w:lang w:eastAsia="en-US"/>
        </w:rPr>
        <w:t xml:space="preserve"> и др.)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Знакомство с профессией и профессиональной областью.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Постановка задачи и подготовительно-обучающий этап.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Практическое выполнение задания.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Завершающий этап (закрепление полученных знаний, получение цифрового артефакта).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21.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«Россия добрая: узнаю о профессиях на благо общества» (сфера социального развития, туризма и гостеприимства)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22.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Знакомство с профессией и профессиональной областью.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Постановка задачи и подготовительно-обучающий этап.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Практическое выполнение задания.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Завершающий этап (закрепление полученных знаний, получение цифрового артефакта).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23.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«Россия креативная: узнаю творческие профессии» (сфера культуры и искусства)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Популяризация и просвещение обучающихся на основе знакомства с достижениями страны </w:t>
      </w:r>
      <w:r w:rsidRPr="00A72B9C">
        <w:rPr>
          <w:lang w:eastAsia="en-US"/>
        </w:rPr>
        <w:lastRenderedPageBreak/>
        <w:t xml:space="preserve">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24.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 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обучающимся необходимо пройти последовательность этапов: ‒ Знакомство с профессией и профессиональной областью.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Постановка задачи и подготовительно-обучающий этап.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Практическое выполнение задания.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Завершающий этап (закрепление полученных знаний, получение цифрового артефакта).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25.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«Один день в профессии» (часть 1) (учитель, актер, эколог)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A72B9C">
        <w:rPr>
          <w:lang w:eastAsia="en-US"/>
        </w:rPr>
        <w:t>медийными</w:t>
      </w:r>
      <w:proofErr w:type="spellEnd"/>
      <w:r w:rsidRPr="00A72B9C">
        <w:rPr>
          <w:lang w:eastAsia="en-US"/>
        </w:rPr>
        <w:t xml:space="preserve"> личностями – популярными </w:t>
      </w:r>
      <w:proofErr w:type="spellStart"/>
      <w:r w:rsidRPr="00A72B9C">
        <w:rPr>
          <w:lang w:eastAsia="en-US"/>
        </w:rPr>
        <w:t>блогерами</w:t>
      </w:r>
      <w:proofErr w:type="spellEnd"/>
      <w:r w:rsidRPr="00A72B9C">
        <w:rPr>
          <w:lang w:eastAsia="en-US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26.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«Один день в профессии» (часть 2) (пожарный, ветеринар, повар)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A72B9C">
        <w:rPr>
          <w:lang w:eastAsia="en-US"/>
        </w:rPr>
        <w:t>медийными</w:t>
      </w:r>
      <w:proofErr w:type="spellEnd"/>
      <w:r w:rsidRPr="00A72B9C">
        <w:rPr>
          <w:lang w:eastAsia="en-US"/>
        </w:rPr>
        <w:t xml:space="preserve"> личностями – популярными </w:t>
      </w:r>
      <w:proofErr w:type="spellStart"/>
      <w:r w:rsidRPr="00A72B9C">
        <w:rPr>
          <w:lang w:eastAsia="en-US"/>
        </w:rPr>
        <w:t>блогерами</w:t>
      </w:r>
      <w:proofErr w:type="spellEnd"/>
      <w:r w:rsidRPr="00A72B9C">
        <w:rPr>
          <w:lang w:eastAsia="en-US"/>
        </w:rPr>
        <w:t xml:space="preserve"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27. </w:t>
      </w:r>
      <w:proofErr w:type="spellStart"/>
      <w:r w:rsidRPr="00A72B9C">
        <w:rPr>
          <w:lang w:eastAsia="en-US"/>
        </w:rPr>
        <w:t>Профориентационный</w:t>
      </w:r>
      <w:proofErr w:type="spellEnd"/>
      <w:r w:rsidRPr="00A72B9C">
        <w:rPr>
          <w:lang w:eastAsia="en-US"/>
        </w:rPr>
        <w:t xml:space="preserve"> сериал проекта «Билет в будущее» (часть 1) (1 час)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1 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A72B9C">
        <w:rPr>
          <w:lang w:eastAsia="en-US"/>
        </w:rPr>
        <w:t>альпаки</w:t>
      </w:r>
      <w:proofErr w:type="spellEnd"/>
      <w:r w:rsidRPr="00A72B9C">
        <w:rPr>
          <w:lang w:eastAsia="en-US"/>
        </w:rPr>
        <w:t>», шеф-повар ресторана «</w:t>
      </w:r>
      <w:proofErr w:type="spellStart"/>
      <w:r w:rsidRPr="00A72B9C">
        <w:rPr>
          <w:lang w:eastAsia="en-US"/>
        </w:rPr>
        <w:t>Peshi</w:t>
      </w:r>
      <w:proofErr w:type="spellEnd"/>
      <w:r w:rsidRPr="00A72B9C">
        <w:rPr>
          <w:lang w:eastAsia="en-US"/>
        </w:rPr>
        <w:t xml:space="preserve">».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lastRenderedPageBreak/>
        <w:t>3 серия: инженер-технолог отдела анализа эффективности и сборки автомобилей компании «</w:t>
      </w:r>
      <w:proofErr w:type="spellStart"/>
      <w:r w:rsidRPr="00A72B9C">
        <w:rPr>
          <w:lang w:eastAsia="en-US"/>
        </w:rPr>
        <w:t>Камаз</w:t>
      </w:r>
      <w:proofErr w:type="spellEnd"/>
      <w:r w:rsidRPr="00A72B9C">
        <w:rPr>
          <w:lang w:eastAsia="en-US"/>
        </w:rPr>
        <w:t xml:space="preserve">», архитектор и руководитель «Архитектурного бюро Маликова», </w:t>
      </w:r>
      <w:proofErr w:type="spellStart"/>
      <w:r w:rsidRPr="00A72B9C">
        <w:rPr>
          <w:lang w:eastAsia="en-US"/>
        </w:rPr>
        <w:t>нейробиолог</w:t>
      </w:r>
      <w:proofErr w:type="spellEnd"/>
      <w:r w:rsidRPr="00A72B9C">
        <w:rPr>
          <w:lang w:eastAsia="en-US"/>
        </w:rPr>
        <w:t xml:space="preserve">, начальник лаборатории </w:t>
      </w:r>
      <w:proofErr w:type="spellStart"/>
      <w:r w:rsidRPr="00A72B9C">
        <w:rPr>
          <w:lang w:eastAsia="en-US"/>
        </w:rPr>
        <w:t>нейронаук</w:t>
      </w:r>
      <w:proofErr w:type="spellEnd"/>
      <w:r w:rsidRPr="00A72B9C">
        <w:rPr>
          <w:lang w:eastAsia="en-US"/>
        </w:rPr>
        <w:t xml:space="preserve"> Курчатовского комплекса НБИКС-</w:t>
      </w:r>
      <w:proofErr w:type="spellStart"/>
      <w:r w:rsidRPr="00A72B9C">
        <w:rPr>
          <w:lang w:eastAsia="en-US"/>
        </w:rPr>
        <w:t>природоподобных</w:t>
      </w:r>
      <w:proofErr w:type="spellEnd"/>
      <w:r w:rsidRPr="00A72B9C">
        <w:rPr>
          <w:lang w:eastAsia="en-US"/>
        </w:rPr>
        <w:t xml:space="preserve"> технологий (НИЦ «Курчатовский институт»).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4 серия: мастер участка компании «ОДК-Авиадвигатели», скульптор, руководитель Курчатовского комплекса </w:t>
      </w:r>
      <w:proofErr w:type="spellStart"/>
      <w:r w:rsidRPr="00A72B9C">
        <w:rPr>
          <w:lang w:eastAsia="en-US"/>
        </w:rPr>
        <w:t>синхротронно</w:t>
      </w:r>
      <w:proofErr w:type="spellEnd"/>
      <w:r w:rsidRPr="00A72B9C">
        <w:rPr>
          <w:lang w:eastAsia="en-US"/>
        </w:rPr>
        <w:t>-нейтринных исследований (НИЦ «Курчатовский институт»).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28. </w:t>
      </w:r>
      <w:proofErr w:type="spellStart"/>
      <w:r w:rsidRPr="00A72B9C">
        <w:rPr>
          <w:lang w:eastAsia="en-US"/>
        </w:rPr>
        <w:t>Профориентационный</w:t>
      </w:r>
      <w:proofErr w:type="spellEnd"/>
      <w:r w:rsidRPr="00A72B9C">
        <w:rPr>
          <w:lang w:eastAsia="en-US"/>
        </w:rPr>
        <w:t xml:space="preserve"> сериал проекта «Билет в будущее» (часть 2) (1 час)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 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5 серия: сварщик, методист в Музее оптики, врач ЛФК и спортивной медицины, </w:t>
      </w:r>
      <w:proofErr w:type="spellStart"/>
      <w:r w:rsidRPr="00A72B9C">
        <w:rPr>
          <w:lang w:eastAsia="en-US"/>
        </w:rPr>
        <w:t>реабилитолог</w:t>
      </w:r>
      <w:proofErr w:type="spellEnd"/>
      <w:r w:rsidRPr="00A72B9C">
        <w:rPr>
          <w:lang w:eastAsia="en-US"/>
        </w:rPr>
        <w:t xml:space="preserve">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>6 серия: врач-педиатр Псковской областной инфекционной больницы, основательница концепт-</w:t>
      </w:r>
      <w:proofErr w:type="spellStart"/>
      <w:r w:rsidRPr="00A72B9C">
        <w:rPr>
          <w:lang w:eastAsia="en-US"/>
        </w:rPr>
        <w:t>стора</w:t>
      </w:r>
      <w:proofErr w:type="spellEnd"/>
      <w:r w:rsidRPr="00A72B9C">
        <w:rPr>
          <w:lang w:eastAsia="en-US"/>
        </w:rPr>
        <w:t xml:space="preserve"> «Палаты», основатель дома-музея «</w:t>
      </w:r>
      <w:proofErr w:type="spellStart"/>
      <w:r w:rsidRPr="00A72B9C">
        <w:rPr>
          <w:lang w:eastAsia="en-US"/>
        </w:rPr>
        <w:t>Этнодом</w:t>
      </w:r>
      <w:proofErr w:type="spellEnd"/>
      <w:r w:rsidRPr="00A72B9C">
        <w:rPr>
          <w:lang w:eastAsia="en-US"/>
        </w:rPr>
        <w:t xml:space="preserve">».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>7 серия: сыровар на семейном предприятии, оператор ЧПУ в компании «</w:t>
      </w:r>
      <w:proofErr w:type="spellStart"/>
      <w:r w:rsidRPr="00A72B9C">
        <w:rPr>
          <w:lang w:eastAsia="en-US"/>
        </w:rPr>
        <w:t>Лобаев</w:t>
      </w:r>
      <w:proofErr w:type="spellEnd"/>
      <w:r w:rsidRPr="00A72B9C">
        <w:rPr>
          <w:lang w:eastAsia="en-US"/>
        </w:rPr>
        <w:t xml:space="preserve"> </w:t>
      </w:r>
      <w:proofErr w:type="spellStart"/>
      <w:r w:rsidRPr="00A72B9C">
        <w:rPr>
          <w:lang w:eastAsia="en-US"/>
        </w:rPr>
        <w:t>Армс</w:t>
      </w:r>
      <w:proofErr w:type="spellEnd"/>
      <w:r w:rsidRPr="00A72B9C">
        <w:rPr>
          <w:lang w:eastAsia="en-US"/>
        </w:rPr>
        <w:t>», учитель физики, замдиректора школы «</w:t>
      </w:r>
      <w:proofErr w:type="spellStart"/>
      <w:r w:rsidRPr="00A72B9C">
        <w:rPr>
          <w:lang w:eastAsia="en-US"/>
        </w:rPr>
        <w:t>Экотех</w:t>
      </w:r>
      <w:proofErr w:type="spellEnd"/>
      <w:r w:rsidRPr="00A72B9C">
        <w:rPr>
          <w:lang w:eastAsia="en-US"/>
        </w:rPr>
        <w:t xml:space="preserve"> +».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29.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«Пробую профессию в инженерной сфере» (моделирующая онлайн-проба на платформе проекта «Билет в будущее»)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Темы 29-33 – серия </w:t>
      </w:r>
      <w:proofErr w:type="spellStart"/>
      <w:r w:rsidRPr="00A72B9C">
        <w:rPr>
          <w:lang w:eastAsia="en-US"/>
        </w:rPr>
        <w:t>профориентационных</w:t>
      </w:r>
      <w:proofErr w:type="spellEnd"/>
      <w:r w:rsidRPr="00A72B9C">
        <w:rPr>
          <w:lang w:eastAsia="en-US"/>
        </w:rPr>
        <w:t xml:space="preserve">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 ‒ Знакомство с профессией и профессиональной областью.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Постановка задачи и подготовительно-обучающий этап.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Практическое выполнение задания.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>‒ Завершающий этап (закрепление полученных знаний, получение цифрового артефакта).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30.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«Пробую профессию в цифровой сфере» (моделирующая онлайн-проба на платформе проекта «Билет в будущее»)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Знакомство с профессией и профессиональной областью.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Постановка задачи и подготовительно-обучающий этап.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Практическое выполнение задания.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Завершающий этап (закрепление полученных знаний, получение цифрового артефакта).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31.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«Пробую профессию в сфере промышленности» (моделирующая онлайн-проба на платформе проекта «Билет в будущее»)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lastRenderedPageBreak/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Знакомство с профессией и профессиональной областью.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Постановка задачи и подготовительно-обучающий этап.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Практическое выполнение задания.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Завершающий этап (закрепление полученных знаний, получение цифрового артефакта).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32.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«Пробую профессию в сфере медицины» (моделирующая онлайн-проба на платформе проекта «Билет в будущее»)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Знакомство с профессией и профессиональной областью.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Постановка задачи и подготовительно-обучающий этап.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Практическое выполнение задания.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Завершающий этап (закрепление полученных знаний, получение цифрового артефакта).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33.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«Пробую профессию в креативной сфере» (моделирующая онлайн-проба на платформе проекта «Билет в будущее»)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Знакомство с профессией и профессиональной областью.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Постановка задачи и подготовительно-обучающий этап.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Практическое выполнение задания.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‒ Завершающий этап (закрепление полученных знаний, получение цифрового артефакта).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 xml:space="preserve">Тема 34. </w:t>
      </w:r>
      <w:proofErr w:type="spellStart"/>
      <w:r w:rsidRPr="00A72B9C">
        <w:rPr>
          <w:lang w:eastAsia="en-US"/>
        </w:rPr>
        <w:t>Профориентационное</w:t>
      </w:r>
      <w:proofErr w:type="spellEnd"/>
      <w:r w:rsidRPr="00A72B9C">
        <w:rPr>
          <w:lang w:eastAsia="en-US"/>
        </w:rPr>
        <w:t xml:space="preserve"> занятие «Моё будущее – Моя страна» (1 час) 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lang w:eastAsia="en-US"/>
        </w:rPr>
      </w:pPr>
      <w:r w:rsidRPr="00A72B9C">
        <w:rPr>
          <w:lang w:eastAsia="en-US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720"/>
        <w:rPr>
          <w:b/>
          <w:sz w:val="28"/>
          <w:szCs w:val="28"/>
          <w:lang w:eastAsia="en-US"/>
        </w:rPr>
      </w:pP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0"/>
        <w:jc w:val="center"/>
        <w:rPr>
          <w:b/>
          <w:lang w:eastAsia="en-US"/>
        </w:rPr>
      </w:pPr>
      <w:r w:rsidRPr="00A72B9C">
        <w:rPr>
          <w:b/>
          <w:lang w:eastAsia="en-US"/>
        </w:rPr>
        <w:t>Календарно-тематическое планирование по программе курса внеурочной деятельности</w:t>
      </w:r>
    </w:p>
    <w:p w:rsidR="00A72B9C" w:rsidRPr="00A72B9C" w:rsidRDefault="00A72B9C" w:rsidP="00A72B9C">
      <w:pPr>
        <w:widowControl w:val="0"/>
        <w:autoSpaceDE w:val="0"/>
        <w:autoSpaceDN w:val="0"/>
        <w:spacing w:line="240" w:lineRule="auto"/>
        <w:ind w:left="0" w:firstLine="0"/>
        <w:jc w:val="center"/>
        <w:rPr>
          <w:b/>
          <w:lang w:eastAsia="en-US"/>
        </w:rPr>
      </w:pPr>
      <w:r w:rsidRPr="00A72B9C">
        <w:rPr>
          <w:b/>
          <w:lang w:eastAsia="en-US"/>
        </w:rPr>
        <w:t>«Россия — мои горизонты» 202</w:t>
      </w:r>
      <w:r w:rsidR="00976E2A">
        <w:rPr>
          <w:b/>
          <w:lang w:eastAsia="en-US"/>
        </w:rPr>
        <w:t>4</w:t>
      </w:r>
      <w:r w:rsidRPr="00A72B9C">
        <w:rPr>
          <w:b/>
          <w:lang w:eastAsia="en-US"/>
        </w:rPr>
        <w:t>/202</w:t>
      </w:r>
      <w:r w:rsidR="00976E2A">
        <w:rPr>
          <w:b/>
          <w:lang w:eastAsia="en-US"/>
        </w:rPr>
        <w:t>5</w:t>
      </w:r>
      <w:r w:rsidRPr="00A72B9C">
        <w:rPr>
          <w:b/>
          <w:lang w:eastAsia="en-US"/>
        </w:rPr>
        <w:t xml:space="preserve"> уч. год</w:t>
      </w:r>
    </w:p>
    <w:p w:rsidR="00A72B9C" w:rsidRPr="00A72B9C" w:rsidRDefault="00A72B9C" w:rsidP="00A72B9C">
      <w:pPr>
        <w:shd w:val="clear" w:color="auto" w:fill="FFFFFF"/>
        <w:spacing w:line="240" w:lineRule="auto"/>
        <w:ind w:left="0" w:firstLine="0"/>
        <w:rPr>
          <w:color w:val="000000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684"/>
        <w:gridCol w:w="6540"/>
        <w:gridCol w:w="1276"/>
      </w:tblGrid>
      <w:tr w:rsidR="00976E2A" w:rsidRPr="00A72B9C" w:rsidTr="00976E2A">
        <w:tc>
          <w:tcPr>
            <w:tcW w:w="560" w:type="dxa"/>
            <w:shd w:val="clear" w:color="auto" w:fill="auto"/>
          </w:tcPr>
          <w:p w:rsidR="00976E2A" w:rsidRPr="00A72B9C" w:rsidRDefault="00976E2A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№</w:t>
            </w:r>
          </w:p>
        </w:tc>
        <w:tc>
          <w:tcPr>
            <w:tcW w:w="1684" w:type="dxa"/>
            <w:shd w:val="clear" w:color="auto" w:fill="auto"/>
          </w:tcPr>
          <w:p w:rsidR="00976E2A" w:rsidRPr="00A72B9C" w:rsidRDefault="00976E2A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Дата</w:t>
            </w:r>
          </w:p>
        </w:tc>
        <w:tc>
          <w:tcPr>
            <w:tcW w:w="6540" w:type="dxa"/>
            <w:shd w:val="clear" w:color="auto" w:fill="auto"/>
          </w:tcPr>
          <w:p w:rsidR="00976E2A" w:rsidRPr="00A72B9C" w:rsidRDefault="00976E2A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976E2A">
              <w:rPr>
                <w:lang w:eastAsia="en-US"/>
              </w:rPr>
              <w:t>Тема, раздел курса</w:t>
            </w:r>
          </w:p>
        </w:tc>
        <w:tc>
          <w:tcPr>
            <w:tcW w:w="1276" w:type="dxa"/>
            <w:shd w:val="clear" w:color="auto" w:fill="auto"/>
          </w:tcPr>
          <w:p w:rsidR="00976E2A" w:rsidRPr="00A72B9C" w:rsidRDefault="00976E2A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Кол-во</w:t>
            </w:r>
          </w:p>
          <w:p w:rsidR="00976E2A" w:rsidRPr="00A72B9C" w:rsidRDefault="00976E2A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часов</w:t>
            </w:r>
          </w:p>
          <w:p w:rsidR="00976E2A" w:rsidRPr="00A72B9C" w:rsidRDefault="00976E2A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684" w:type="dxa"/>
            <w:shd w:val="clear" w:color="auto" w:fill="auto"/>
          </w:tcPr>
          <w:p w:rsidR="00A72B9C" w:rsidRPr="00A72B9C" w:rsidRDefault="000C08D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05.09</w:t>
            </w: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Установочное занятие «Моя Россия – мои горизонты, мои достижения»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2</w:t>
            </w:r>
          </w:p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684" w:type="dxa"/>
            <w:shd w:val="clear" w:color="auto" w:fill="auto"/>
          </w:tcPr>
          <w:p w:rsidR="00A72B9C" w:rsidRPr="00A72B9C" w:rsidRDefault="000C08D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12.09</w:t>
            </w:r>
          </w:p>
        </w:tc>
        <w:tc>
          <w:tcPr>
            <w:tcW w:w="6540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 w:rsidRPr="00A72B9C">
              <w:rPr>
                <w:lang w:eastAsia="en-US"/>
              </w:rPr>
              <w:t xml:space="preserve">Тематический </w:t>
            </w:r>
            <w:proofErr w:type="spellStart"/>
            <w:r w:rsidRPr="00A72B9C">
              <w:rPr>
                <w:lang w:eastAsia="en-US"/>
              </w:rPr>
              <w:t>профориентационный</w:t>
            </w:r>
            <w:proofErr w:type="spellEnd"/>
            <w:r w:rsidRPr="00A72B9C">
              <w:rPr>
                <w:lang w:eastAsia="en-US"/>
              </w:rPr>
              <w:t xml:space="preserve"> урок «Открой своё </w:t>
            </w:r>
            <w:r w:rsidRPr="00A72B9C">
              <w:rPr>
                <w:lang w:eastAsia="en-US"/>
              </w:rPr>
              <w:lastRenderedPageBreak/>
              <w:t>будущее»</w:t>
            </w:r>
            <w:r>
              <w:rPr>
                <w:lang w:eastAsia="en-US"/>
              </w:rPr>
              <w:t xml:space="preserve"> </w:t>
            </w:r>
            <w:r w:rsidRPr="00A72B9C">
              <w:rPr>
                <w:lang w:eastAsia="en-US"/>
              </w:rPr>
              <w:t>(введение в профориентацию)</w:t>
            </w:r>
            <w:r w:rsidR="00976E2A">
              <w:rPr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lastRenderedPageBreak/>
              <w:t>1</w:t>
            </w:r>
          </w:p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976E2A" w:rsidRPr="00A72B9C" w:rsidTr="00976E2A">
        <w:tc>
          <w:tcPr>
            <w:tcW w:w="560" w:type="dxa"/>
            <w:shd w:val="clear" w:color="auto" w:fill="auto"/>
          </w:tcPr>
          <w:p w:rsidR="00976E2A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lastRenderedPageBreak/>
              <w:t>3</w:t>
            </w:r>
          </w:p>
        </w:tc>
        <w:tc>
          <w:tcPr>
            <w:tcW w:w="1684" w:type="dxa"/>
            <w:shd w:val="clear" w:color="auto" w:fill="auto"/>
          </w:tcPr>
          <w:p w:rsidR="00976E2A" w:rsidRPr="00A72B9C" w:rsidRDefault="000C08D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19.09</w:t>
            </w:r>
          </w:p>
        </w:tc>
        <w:tc>
          <w:tcPr>
            <w:tcW w:w="6540" w:type="dxa"/>
            <w:shd w:val="clear" w:color="auto" w:fill="auto"/>
          </w:tcPr>
          <w:p w:rsidR="00976E2A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 xml:space="preserve">Тематическое </w:t>
            </w:r>
            <w:proofErr w:type="spellStart"/>
            <w:r>
              <w:rPr>
                <w:lang w:eastAsia="en-US"/>
              </w:rPr>
              <w:t>профориентационное</w:t>
            </w:r>
            <w:proofErr w:type="spellEnd"/>
            <w:r>
              <w:rPr>
                <w:lang w:eastAsia="en-US"/>
              </w:rPr>
              <w:t xml:space="preserve"> занятие «Познаю себя» </w:t>
            </w:r>
          </w:p>
        </w:tc>
        <w:tc>
          <w:tcPr>
            <w:tcW w:w="1276" w:type="dxa"/>
            <w:shd w:val="clear" w:color="auto" w:fill="auto"/>
          </w:tcPr>
          <w:p w:rsidR="00976E2A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4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0C08D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26.09</w:t>
            </w: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аграрная: растениеводство, садоводство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5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0C08D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03.10</w:t>
            </w: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индустриальная: атомная промышленность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976E2A" w:rsidRPr="00A72B9C" w:rsidTr="00C31D55">
        <w:tc>
          <w:tcPr>
            <w:tcW w:w="560" w:type="dxa"/>
            <w:shd w:val="clear" w:color="auto" w:fill="auto"/>
          </w:tcPr>
          <w:p w:rsidR="00976E2A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6</w:t>
            </w:r>
          </w:p>
        </w:tc>
        <w:tc>
          <w:tcPr>
            <w:tcW w:w="1684" w:type="dxa"/>
            <w:shd w:val="clear" w:color="auto" w:fill="auto"/>
          </w:tcPr>
          <w:p w:rsidR="00976E2A" w:rsidRPr="00A72B9C" w:rsidRDefault="000C08D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10.10</w:t>
            </w:r>
          </w:p>
        </w:tc>
        <w:tc>
          <w:tcPr>
            <w:tcW w:w="6540" w:type="dxa"/>
            <w:shd w:val="clear" w:color="auto" w:fill="auto"/>
          </w:tcPr>
          <w:p w:rsidR="00976E2A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Практико-ориентированное занятие</w:t>
            </w:r>
          </w:p>
        </w:tc>
        <w:tc>
          <w:tcPr>
            <w:tcW w:w="1276" w:type="dxa"/>
            <w:shd w:val="clear" w:color="auto" w:fill="auto"/>
          </w:tcPr>
          <w:p w:rsidR="00976E2A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7</w:t>
            </w:r>
          </w:p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684" w:type="dxa"/>
            <w:shd w:val="clear" w:color="auto" w:fill="auto"/>
          </w:tcPr>
          <w:p w:rsidR="00A72B9C" w:rsidRPr="00A72B9C" w:rsidRDefault="000C08D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17.10</w:t>
            </w:r>
          </w:p>
        </w:tc>
        <w:tc>
          <w:tcPr>
            <w:tcW w:w="6540" w:type="dxa"/>
            <w:shd w:val="clear" w:color="auto" w:fill="auto"/>
          </w:tcPr>
          <w:p w:rsidR="00976E2A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 xml:space="preserve">Россия аграрная: пищевая промышленность и общественное </w:t>
            </w:r>
          </w:p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питание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8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0C08D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24.10</w:t>
            </w: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здоровая: биотехнологии, экология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9</w:t>
            </w:r>
          </w:p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684" w:type="dxa"/>
            <w:shd w:val="clear" w:color="auto" w:fill="auto"/>
          </w:tcPr>
          <w:p w:rsidR="00A72B9C" w:rsidRPr="00A72B9C" w:rsidRDefault="00C31D55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07.11</w:t>
            </w: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10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C31D55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14.11</w:t>
            </w: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Практико-ориентированное занятие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976E2A" w:rsidRPr="00A72B9C" w:rsidTr="00C31D55">
        <w:tc>
          <w:tcPr>
            <w:tcW w:w="560" w:type="dxa"/>
            <w:shd w:val="clear" w:color="auto" w:fill="auto"/>
          </w:tcPr>
          <w:p w:rsidR="00976E2A" w:rsidRPr="00A72B9C" w:rsidRDefault="00976E2A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11</w:t>
            </w:r>
          </w:p>
        </w:tc>
        <w:tc>
          <w:tcPr>
            <w:tcW w:w="1684" w:type="dxa"/>
            <w:shd w:val="clear" w:color="auto" w:fill="auto"/>
          </w:tcPr>
          <w:p w:rsidR="00976E2A" w:rsidRPr="00A72B9C" w:rsidRDefault="00C31D55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21.11</w:t>
            </w:r>
          </w:p>
        </w:tc>
        <w:tc>
          <w:tcPr>
            <w:tcW w:w="6540" w:type="dxa"/>
            <w:shd w:val="clear" w:color="auto" w:fill="auto"/>
          </w:tcPr>
          <w:p w:rsidR="00976E2A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комфортная: транспорт</w:t>
            </w:r>
          </w:p>
        </w:tc>
        <w:tc>
          <w:tcPr>
            <w:tcW w:w="1276" w:type="dxa"/>
            <w:shd w:val="clear" w:color="auto" w:fill="auto"/>
          </w:tcPr>
          <w:p w:rsidR="00976E2A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12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C31D55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28.11</w:t>
            </w: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здоровая: медицина и фармация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13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C31D55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05.12</w:t>
            </w: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деловая: предпринимательство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14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C31D55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12.12</w:t>
            </w: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комфортная: энергетика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15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C31D55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19.12</w:t>
            </w: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bookmarkStart w:id="0" w:name="_GoBack"/>
            <w:r>
              <w:rPr>
                <w:lang w:eastAsia="en-US"/>
              </w:rPr>
              <w:t>Практико-ориентированное занятие</w:t>
            </w:r>
            <w:bookmarkEnd w:id="0"/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16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C31D55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26.12</w:t>
            </w: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Проектное занятие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17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Профориентационное</w:t>
            </w:r>
            <w:proofErr w:type="spellEnd"/>
            <w:r>
              <w:rPr>
                <w:lang w:eastAsia="en-US"/>
              </w:rPr>
              <w:t xml:space="preserve"> тематическое занятие «Мое будущее»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18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индустриальная: добыча и переработка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19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индустриальная: легкая промышленность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20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умная: наука и образование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21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Практико-ориентированное занятие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22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индустриальная: тяжелая промышленность, машиностроение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23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безопасная: военно-промышленный комплекс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24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Практико-ориентированное занятие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1912CC">
        <w:trPr>
          <w:trHeight w:val="381"/>
        </w:trPr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25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умная: программирование и телекоммуникации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1912C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26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комфортная: строительство и архитектура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27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Практико-ориентированное занятие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28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социальная: сервис и туризм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29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76E2A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креативная: искусство и дизайн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30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B78C7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Практико-ориентированное занятие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31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B78C7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аграрная: животноводство, селекция и генетика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32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B78C7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Россия безопасная: вооруженные силы, гражданская оборона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33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B78C7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Практико-</w:t>
            </w:r>
            <w:r w:rsidR="001912CC">
              <w:rPr>
                <w:lang w:eastAsia="en-US"/>
              </w:rPr>
              <w:t xml:space="preserve">ориентированное </w:t>
            </w:r>
            <w:r>
              <w:rPr>
                <w:lang w:eastAsia="en-US"/>
              </w:rPr>
              <w:t>занятие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  <w:tr w:rsidR="00A72B9C" w:rsidRPr="00A72B9C" w:rsidTr="00976E2A">
        <w:tc>
          <w:tcPr>
            <w:tcW w:w="560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34</w:t>
            </w:r>
          </w:p>
        </w:tc>
        <w:tc>
          <w:tcPr>
            <w:tcW w:w="1684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6540" w:type="dxa"/>
            <w:shd w:val="clear" w:color="auto" w:fill="auto"/>
          </w:tcPr>
          <w:p w:rsidR="00A72B9C" w:rsidRPr="00A72B9C" w:rsidRDefault="009B78C7" w:rsidP="001912CC">
            <w:pPr>
              <w:widowControl w:val="0"/>
              <w:autoSpaceDE w:val="0"/>
              <w:autoSpaceDN w:val="0"/>
              <w:spacing w:line="240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Рефлексивное занятие</w:t>
            </w:r>
          </w:p>
        </w:tc>
        <w:tc>
          <w:tcPr>
            <w:tcW w:w="1276" w:type="dxa"/>
            <w:shd w:val="clear" w:color="auto" w:fill="auto"/>
          </w:tcPr>
          <w:p w:rsidR="00A72B9C" w:rsidRPr="00A72B9C" w:rsidRDefault="00A72B9C" w:rsidP="00A72B9C">
            <w:pPr>
              <w:widowControl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lang w:eastAsia="en-US"/>
              </w:rPr>
            </w:pPr>
            <w:r w:rsidRPr="00A72B9C">
              <w:rPr>
                <w:lang w:eastAsia="en-US"/>
              </w:rPr>
              <w:t>1</w:t>
            </w:r>
          </w:p>
        </w:tc>
      </w:tr>
    </w:tbl>
    <w:p w:rsidR="00A72B9C" w:rsidRPr="00A72B9C" w:rsidRDefault="00A72B9C" w:rsidP="00A72B9C">
      <w:pPr>
        <w:widowControl w:val="0"/>
        <w:tabs>
          <w:tab w:val="left" w:pos="567"/>
        </w:tabs>
        <w:suppressAutoHyphens/>
        <w:spacing w:line="240" w:lineRule="auto"/>
        <w:ind w:left="0" w:firstLine="0"/>
        <w:rPr>
          <w:kern w:val="1"/>
          <w:lang w:eastAsia="ar-SA"/>
        </w:rPr>
        <w:sectPr w:rsidR="00A72B9C" w:rsidRPr="00A72B9C">
          <w:footerReference w:type="default" r:id="rId8"/>
          <w:pgSz w:w="11906" w:h="16838"/>
          <w:pgMar w:top="1340" w:right="720" w:bottom="920" w:left="920" w:header="720" w:footer="656" w:gutter="0"/>
          <w:cols w:space="720"/>
          <w:docGrid w:linePitch="240" w:charSpace="-6145"/>
        </w:sectPr>
      </w:pPr>
    </w:p>
    <w:p w:rsidR="004B09BC" w:rsidRDefault="004B09BC" w:rsidP="001912CC">
      <w:pPr>
        <w:ind w:left="0" w:firstLine="0"/>
      </w:pPr>
    </w:p>
    <w:sectPr w:rsidR="004B0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BE4" w:rsidRDefault="003D1BE4">
      <w:pPr>
        <w:spacing w:line="240" w:lineRule="auto"/>
      </w:pPr>
      <w:r>
        <w:separator/>
      </w:r>
    </w:p>
  </w:endnote>
  <w:endnote w:type="continuationSeparator" w:id="0">
    <w:p w:rsidR="003D1BE4" w:rsidRDefault="003D1B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D55" w:rsidRDefault="00C31D5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BE4" w:rsidRDefault="003D1BE4">
      <w:pPr>
        <w:spacing w:line="240" w:lineRule="auto"/>
      </w:pPr>
      <w:r>
        <w:separator/>
      </w:r>
    </w:p>
  </w:footnote>
  <w:footnote w:type="continuationSeparator" w:id="0">
    <w:p w:rsidR="003D1BE4" w:rsidRDefault="003D1B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534077CF"/>
    <w:multiLevelType w:val="hybridMultilevel"/>
    <w:tmpl w:val="0DC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531"/>
    <w:rsid w:val="00097DE9"/>
    <w:rsid w:val="000B2802"/>
    <w:rsid w:val="000C08DC"/>
    <w:rsid w:val="00135531"/>
    <w:rsid w:val="001912CC"/>
    <w:rsid w:val="003D1BE4"/>
    <w:rsid w:val="00422964"/>
    <w:rsid w:val="004B09BC"/>
    <w:rsid w:val="00976E2A"/>
    <w:rsid w:val="009B0D58"/>
    <w:rsid w:val="009B78C7"/>
    <w:rsid w:val="00A72B9C"/>
    <w:rsid w:val="00A8391E"/>
    <w:rsid w:val="00C31D55"/>
    <w:rsid w:val="00CA5B6B"/>
    <w:rsid w:val="00F2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1E689"/>
  <w15:chartTrackingRefBased/>
  <w15:docId w15:val="{ECFC91FC-68DE-4446-8882-18329376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B9C"/>
    <w:pPr>
      <w:spacing w:after="0" w:line="240" w:lineRule="atLeast"/>
      <w:ind w:left="641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72B9C"/>
    <w:pPr>
      <w:widowControl w:val="0"/>
      <w:autoSpaceDE w:val="0"/>
      <w:autoSpaceDN w:val="0"/>
      <w:spacing w:before="72" w:line="240" w:lineRule="auto"/>
      <w:ind w:left="1384" w:right="690" w:firstLine="0"/>
      <w:jc w:val="center"/>
      <w:outlineLvl w:val="0"/>
    </w:pPr>
    <w:rPr>
      <w:b/>
      <w:bCs/>
      <w:sz w:val="36"/>
      <w:szCs w:val="36"/>
      <w:lang w:eastAsia="en-US"/>
    </w:rPr>
  </w:style>
  <w:style w:type="paragraph" w:styleId="2">
    <w:name w:val="heading 2"/>
    <w:basedOn w:val="a"/>
    <w:link w:val="20"/>
    <w:qFormat/>
    <w:rsid w:val="00A72B9C"/>
    <w:pPr>
      <w:widowControl w:val="0"/>
      <w:autoSpaceDE w:val="0"/>
      <w:autoSpaceDN w:val="0"/>
      <w:spacing w:before="72" w:line="240" w:lineRule="auto"/>
      <w:ind w:left="5394" w:right="5431" w:firstLine="0"/>
      <w:jc w:val="center"/>
      <w:outlineLvl w:val="1"/>
    </w:pPr>
    <w:rPr>
      <w:b/>
      <w:bCs/>
      <w:sz w:val="32"/>
      <w:szCs w:val="32"/>
      <w:lang w:eastAsia="en-US"/>
    </w:rPr>
  </w:style>
  <w:style w:type="paragraph" w:styleId="3">
    <w:name w:val="heading 3"/>
    <w:basedOn w:val="a"/>
    <w:link w:val="30"/>
    <w:uiPriority w:val="1"/>
    <w:qFormat/>
    <w:rsid w:val="00A72B9C"/>
    <w:pPr>
      <w:widowControl w:val="0"/>
      <w:autoSpaceDE w:val="0"/>
      <w:autoSpaceDN w:val="0"/>
      <w:spacing w:before="72" w:line="240" w:lineRule="auto"/>
      <w:ind w:left="843" w:firstLine="0"/>
      <w:outlineLvl w:val="2"/>
    </w:pPr>
    <w:rPr>
      <w:b/>
      <w:bCs/>
      <w:sz w:val="28"/>
      <w:szCs w:val="28"/>
      <w:lang w:eastAsia="en-US"/>
    </w:rPr>
  </w:style>
  <w:style w:type="paragraph" w:styleId="4">
    <w:name w:val="heading 4"/>
    <w:basedOn w:val="a"/>
    <w:link w:val="40"/>
    <w:uiPriority w:val="1"/>
    <w:qFormat/>
    <w:rsid w:val="00A72B9C"/>
    <w:pPr>
      <w:widowControl w:val="0"/>
      <w:autoSpaceDE w:val="0"/>
      <w:autoSpaceDN w:val="0"/>
      <w:spacing w:line="240" w:lineRule="auto"/>
      <w:ind w:left="1131" w:hanging="289"/>
      <w:outlineLvl w:val="3"/>
    </w:pPr>
    <w:rPr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2B9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rsid w:val="00A72B9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A72B9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A72B9C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A72B9C"/>
  </w:style>
  <w:style w:type="table" w:customStyle="1" w:styleId="TableNormal">
    <w:name w:val="Table Normal"/>
    <w:uiPriority w:val="2"/>
    <w:semiHidden/>
    <w:unhideWhenUsed/>
    <w:qFormat/>
    <w:rsid w:val="00A72B9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A72B9C"/>
    <w:pPr>
      <w:widowControl w:val="0"/>
      <w:autoSpaceDE w:val="0"/>
      <w:autoSpaceDN w:val="0"/>
      <w:spacing w:before="225" w:line="240" w:lineRule="auto"/>
      <w:ind w:left="134" w:firstLine="0"/>
      <w:jc w:val="left"/>
    </w:pPr>
    <w:rPr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A72B9C"/>
    <w:pPr>
      <w:widowControl w:val="0"/>
      <w:autoSpaceDE w:val="0"/>
      <w:autoSpaceDN w:val="0"/>
      <w:spacing w:before="125" w:line="240" w:lineRule="auto"/>
      <w:ind w:left="353" w:firstLine="0"/>
      <w:jc w:val="left"/>
    </w:pPr>
    <w:rPr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A72B9C"/>
    <w:pPr>
      <w:widowControl w:val="0"/>
      <w:autoSpaceDE w:val="0"/>
      <w:autoSpaceDN w:val="0"/>
      <w:spacing w:before="126" w:line="240" w:lineRule="auto"/>
      <w:ind w:left="574" w:firstLine="0"/>
      <w:jc w:val="left"/>
    </w:pPr>
    <w:rPr>
      <w:sz w:val="28"/>
      <w:szCs w:val="28"/>
      <w:lang w:eastAsia="en-US"/>
    </w:rPr>
  </w:style>
  <w:style w:type="paragraph" w:styleId="a3">
    <w:name w:val="Body Text"/>
    <w:basedOn w:val="a"/>
    <w:link w:val="a4"/>
    <w:qFormat/>
    <w:rsid w:val="00A72B9C"/>
    <w:pPr>
      <w:widowControl w:val="0"/>
      <w:autoSpaceDE w:val="0"/>
      <w:autoSpaceDN w:val="0"/>
      <w:spacing w:line="240" w:lineRule="auto"/>
      <w:ind w:left="134" w:firstLine="709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rsid w:val="00A72B9C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basedOn w:val="a"/>
    <w:next w:val="a6"/>
    <w:uiPriority w:val="1"/>
    <w:qFormat/>
    <w:rsid w:val="00A72B9C"/>
    <w:pPr>
      <w:widowControl w:val="0"/>
      <w:autoSpaceDE w:val="0"/>
      <w:autoSpaceDN w:val="0"/>
      <w:spacing w:before="294" w:line="240" w:lineRule="auto"/>
      <w:ind w:left="1369" w:right="1382" w:firstLine="0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paragraph" w:styleId="a7">
    <w:name w:val="List Paragraph"/>
    <w:basedOn w:val="a"/>
    <w:uiPriority w:val="1"/>
    <w:qFormat/>
    <w:rsid w:val="00A72B9C"/>
    <w:pPr>
      <w:widowControl w:val="0"/>
      <w:autoSpaceDE w:val="0"/>
      <w:autoSpaceDN w:val="0"/>
      <w:spacing w:line="240" w:lineRule="auto"/>
      <w:ind w:left="134" w:firstLine="709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qFormat/>
    <w:rsid w:val="00A72B9C"/>
    <w:pPr>
      <w:widowControl w:val="0"/>
      <w:autoSpaceDE w:val="0"/>
      <w:autoSpaceDN w:val="0"/>
      <w:spacing w:line="240" w:lineRule="auto"/>
      <w:ind w:left="107" w:firstLine="0"/>
    </w:pPr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A72B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72B9C"/>
    <w:pPr>
      <w:widowControl w:val="0"/>
      <w:tabs>
        <w:tab w:val="center" w:pos="4677"/>
        <w:tab w:val="right" w:pos="9355"/>
      </w:tabs>
      <w:autoSpaceDE w:val="0"/>
      <w:autoSpaceDN w:val="0"/>
      <w:spacing w:line="240" w:lineRule="auto"/>
      <w:ind w:left="0" w:firstLine="0"/>
      <w:jc w:val="left"/>
    </w:pPr>
    <w:rPr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A72B9C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nhideWhenUsed/>
    <w:rsid w:val="00A72B9C"/>
    <w:pPr>
      <w:widowControl w:val="0"/>
      <w:tabs>
        <w:tab w:val="center" w:pos="4677"/>
        <w:tab w:val="right" w:pos="9355"/>
      </w:tabs>
      <w:autoSpaceDE w:val="0"/>
      <w:autoSpaceDN w:val="0"/>
      <w:spacing w:line="240" w:lineRule="auto"/>
      <w:ind w:left="0" w:firstLine="0"/>
      <w:jc w:val="left"/>
    </w:pPr>
    <w:rPr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rsid w:val="00A72B9C"/>
    <w:rPr>
      <w:rFonts w:ascii="Times New Roman" w:eastAsia="Times New Roman" w:hAnsi="Times New Roman" w:cs="Times New Roman"/>
    </w:rPr>
  </w:style>
  <w:style w:type="paragraph" w:styleId="ad">
    <w:name w:val="Normal (Web)"/>
    <w:basedOn w:val="a"/>
    <w:uiPriority w:val="99"/>
    <w:semiHidden/>
    <w:unhideWhenUsed/>
    <w:rsid w:val="00A72B9C"/>
    <w:pPr>
      <w:spacing w:before="100" w:beforeAutospacing="1" w:after="100" w:afterAutospacing="1" w:line="240" w:lineRule="auto"/>
      <w:ind w:left="0" w:firstLine="0"/>
      <w:jc w:val="left"/>
    </w:pPr>
  </w:style>
  <w:style w:type="numbering" w:customStyle="1" w:styleId="110">
    <w:name w:val="Нет списка11"/>
    <w:next w:val="a2"/>
    <w:uiPriority w:val="99"/>
    <w:semiHidden/>
    <w:unhideWhenUsed/>
    <w:rsid w:val="00A72B9C"/>
  </w:style>
  <w:style w:type="character" w:customStyle="1" w:styleId="13">
    <w:name w:val="Основной шрифт абзаца1"/>
    <w:rsid w:val="00A72B9C"/>
  </w:style>
  <w:style w:type="character" w:customStyle="1" w:styleId="c6">
    <w:name w:val="c6"/>
    <w:rsid w:val="00A72B9C"/>
  </w:style>
  <w:style w:type="character" w:customStyle="1" w:styleId="ListLabel10">
    <w:name w:val="ListLabel 10"/>
    <w:rsid w:val="00A72B9C"/>
    <w:rPr>
      <w:w w:val="101"/>
      <w:lang w:val="ru-RU" w:eastAsia="ar-SA" w:bidi="ar-SA"/>
    </w:rPr>
  </w:style>
  <w:style w:type="character" w:customStyle="1" w:styleId="ListLabel2">
    <w:name w:val="ListLabel 2"/>
    <w:rsid w:val="00A72B9C"/>
    <w:rPr>
      <w:lang w:val="ru-RU" w:eastAsia="ar-SA" w:bidi="ar-SA"/>
    </w:rPr>
  </w:style>
  <w:style w:type="character" w:customStyle="1" w:styleId="ListLabel1">
    <w:name w:val="ListLabel 1"/>
    <w:rsid w:val="00A72B9C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A72B9C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A72B9C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styleId="ae">
    <w:name w:val="Hyperlink"/>
    <w:rsid w:val="00A72B9C"/>
    <w:rPr>
      <w:color w:val="000080"/>
      <w:u w:val="single"/>
    </w:rPr>
  </w:style>
  <w:style w:type="character" w:customStyle="1" w:styleId="af">
    <w:name w:val="Маркеры списка"/>
    <w:rsid w:val="00A72B9C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A72B9C"/>
  </w:style>
  <w:style w:type="character" w:styleId="af1">
    <w:name w:val="Strong"/>
    <w:qFormat/>
    <w:rsid w:val="00A72B9C"/>
    <w:rPr>
      <w:b/>
      <w:bCs/>
    </w:rPr>
  </w:style>
  <w:style w:type="paragraph" w:styleId="a6">
    <w:name w:val="Title"/>
    <w:basedOn w:val="a"/>
    <w:next w:val="a3"/>
    <w:link w:val="af2"/>
    <w:rsid w:val="00A72B9C"/>
    <w:pPr>
      <w:keepNext/>
      <w:widowControl w:val="0"/>
      <w:suppressAutoHyphens/>
      <w:spacing w:before="240" w:after="120" w:line="240" w:lineRule="auto"/>
      <w:ind w:left="0" w:firstLine="0"/>
      <w:jc w:val="left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af2">
    <w:name w:val="Заголовок Знак"/>
    <w:basedOn w:val="a0"/>
    <w:link w:val="a6"/>
    <w:rsid w:val="00A72B9C"/>
    <w:rPr>
      <w:rFonts w:ascii="Arial" w:eastAsia="Andale Sans UI" w:hAnsi="Arial" w:cs="Tahoma"/>
      <w:kern w:val="1"/>
      <w:sz w:val="28"/>
      <w:szCs w:val="28"/>
    </w:rPr>
  </w:style>
  <w:style w:type="paragraph" w:styleId="af3">
    <w:name w:val="List"/>
    <w:basedOn w:val="a3"/>
    <w:rsid w:val="00A72B9C"/>
    <w:pPr>
      <w:suppressAutoHyphens/>
      <w:autoSpaceDE/>
      <w:autoSpaceDN/>
      <w:spacing w:after="120"/>
      <w:ind w:left="0" w:firstLine="0"/>
      <w:jc w:val="left"/>
    </w:pPr>
    <w:rPr>
      <w:rFonts w:eastAsia="Andale Sans UI" w:cs="Tahoma"/>
      <w:kern w:val="1"/>
      <w:sz w:val="24"/>
      <w:szCs w:val="24"/>
    </w:rPr>
  </w:style>
  <w:style w:type="paragraph" w:customStyle="1" w:styleId="14">
    <w:name w:val="Название1"/>
    <w:basedOn w:val="a"/>
    <w:rsid w:val="00A72B9C"/>
    <w:pPr>
      <w:widowControl w:val="0"/>
      <w:suppressLineNumbers/>
      <w:suppressAutoHyphens/>
      <w:spacing w:before="120" w:after="120" w:line="240" w:lineRule="auto"/>
      <w:ind w:left="0" w:firstLine="0"/>
      <w:jc w:val="left"/>
    </w:pPr>
    <w:rPr>
      <w:rFonts w:eastAsia="Andale Sans UI" w:cs="Tahoma"/>
      <w:i/>
      <w:iCs/>
      <w:kern w:val="1"/>
    </w:rPr>
  </w:style>
  <w:style w:type="paragraph" w:customStyle="1" w:styleId="15">
    <w:name w:val="Указатель1"/>
    <w:basedOn w:val="a"/>
    <w:rsid w:val="00A72B9C"/>
    <w:pPr>
      <w:widowControl w:val="0"/>
      <w:suppressLineNumbers/>
      <w:suppressAutoHyphens/>
      <w:spacing w:line="240" w:lineRule="auto"/>
      <w:ind w:left="0" w:firstLine="0"/>
      <w:jc w:val="left"/>
    </w:pPr>
    <w:rPr>
      <w:rFonts w:eastAsia="Andale Sans UI" w:cs="Tahoma"/>
      <w:kern w:val="1"/>
    </w:rPr>
  </w:style>
  <w:style w:type="paragraph" w:customStyle="1" w:styleId="16">
    <w:name w:val="Без интервала1"/>
    <w:rsid w:val="00A72B9C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c33">
    <w:name w:val="c33"/>
    <w:basedOn w:val="a"/>
    <w:rsid w:val="00A72B9C"/>
    <w:pPr>
      <w:widowControl w:val="0"/>
      <w:suppressAutoHyphens/>
      <w:spacing w:before="100" w:after="100" w:line="100" w:lineRule="atLeast"/>
      <w:ind w:left="0" w:firstLine="0"/>
      <w:jc w:val="left"/>
    </w:pPr>
    <w:rPr>
      <w:kern w:val="1"/>
    </w:rPr>
  </w:style>
  <w:style w:type="paragraph" w:customStyle="1" w:styleId="17">
    <w:name w:val="Абзац списка1"/>
    <w:basedOn w:val="a"/>
    <w:rsid w:val="00A72B9C"/>
    <w:pPr>
      <w:widowControl w:val="0"/>
      <w:suppressAutoHyphens/>
      <w:spacing w:line="240" w:lineRule="auto"/>
      <w:ind w:left="218" w:firstLine="567"/>
    </w:pPr>
    <w:rPr>
      <w:kern w:val="1"/>
      <w:lang w:eastAsia="ar-SA"/>
    </w:rPr>
  </w:style>
  <w:style w:type="paragraph" w:customStyle="1" w:styleId="af4">
    <w:name w:val="Содержимое таблицы"/>
    <w:basedOn w:val="a"/>
    <w:rsid w:val="00A72B9C"/>
    <w:pPr>
      <w:widowControl w:val="0"/>
      <w:suppressLineNumbers/>
      <w:suppressAutoHyphens/>
      <w:spacing w:line="240" w:lineRule="auto"/>
      <w:ind w:left="0" w:firstLine="0"/>
      <w:jc w:val="left"/>
    </w:pPr>
    <w:rPr>
      <w:rFonts w:eastAsia="Andale Sans UI"/>
      <w:kern w:val="1"/>
    </w:rPr>
  </w:style>
  <w:style w:type="paragraph" w:customStyle="1" w:styleId="af5">
    <w:name w:val="Заголовок таблицы"/>
    <w:basedOn w:val="af4"/>
    <w:rsid w:val="00A72B9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19</Pages>
  <Words>8634</Words>
  <Characters>49219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PK25_04_18</dc:creator>
  <cp:keywords/>
  <dc:description/>
  <cp:lastModifiedBy>PK25_04_18</cp:lastModifiedBy>
  <cp:revision>11</cp:revision>
  <dcterms:created xsi:type="dcterms:W3CDTF">2023-10-01T09:31:00Z</dcterms:created>
  <dcterms:modified xsi:type="dcterms:W3CDTF">2024-11-06T13:10:00Z</dcterms:modified>
</cp:coreProperties>
</file>